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BB295" w14:textId="77777777" w:rsidR="00123F4F" w:rsidRDefault="00123F4F" w:rsidP="00123F4F">
      <w:pPr>
        <w:autoSpaceDE w:val="0"/>
        <w:autoSpaceDN w:val="0"/>
        <w:adjustRightInd w:val="0"/>
        <w:spacing w:before="5" w:line="534" w:lineRule="exact"/>
        <w:ind w:left="864" w:right="520"/>
        <w:rPr>
          <w:rFonts w:ascii="Verdana" w:hAnsi="Verdana" w:cs="Verdana"/>
          <w:spacing w:val="2"/>
          <w:kern w:val="1"/>
          <w:sz w:val="44"/>
          <w:szCs w:val="44"/>
          <w:lang w:val="en-GB"/>
        </w:rPr>
      </w:pPr>
      <w:r>
        <w:rPr>
          <w:rFonts w:ascii="Verdana" w:hAnsi="Verdana" w:cs="Verdana"/>
          <w:spacing w:val="2"/>
          <w:kern w:val="1"/>
          <w:sz w:val="44"/>
          <w:szCs w:val="44"/>
          <w:lang w:val="en-GB"/>
        </w:rPr>
        <w:t>ANZACPE</w:t>
      </w:r>
    </w:p>
    <w:p w14:paraId="29DEA073" w14:textId="77777777" w:rsidR="00123F4F" w:rsidRDefault="00123F4F" w:rsidP="00123F4F">
      <w:pPr>
        <w:autoSpaceDE w:val="0"/>
        <w:autoSpaceDN w:val="0"/>
        <w:adjustRightInd w:val="0"/>
        <w:spacing w:before="15" w:line="225" w:lineRule="exact"/>
        <w:ind w:left="864" w:right="520"/>
        <w:rPr>
          <w:rFonts w:ascii="Times New Roman" w:hAnsi="Times New Roman" w:cs="Times New Roman"/>
          <w:spacing w:val="-1"/>
          <w:kern w:val="1"/>
          <w:sz w:val="20"/>
          <w:szCs w:val="20"/>
          <w:lang w:val="en-GB"/>
        </w:rPr>
      </w:pPr>
      <w:r>
        <w:rPr>
          <w:rFonts w:ascii="Times New Roman" w:hAnsi="Times New Roman" w:cs="Times New Roman"/>
          <w:spacing w:val="-1"/>
          <w:kern w:val="1"/>
          <w:sz w:val="20"/>
          <w:szCs w:val="20"/>
          <w:lang w:val="en-GB"/>
        </w:rPr>
        <w:t>Australia &amp; New Zealand Association for Clinical Pastoral Education</w:t>
      </w:r>
    </w:p>
    <w:p w14:paraId="5CBE1698" w14:textId="77777777" w:rsidR="00123F4F" w:rsidRDefault="00123F4F" w:rsidP="00123F4F">
      <w:pPr>
        <w:autoSpaceDE w:val="0"/>
        <w:autoSpaceDN w:val="0"/>
        <w:adjustRightInd w:val="0"/>
        <w:spacing w:before="245" w:line="461" w:lineRule="exact"/>
        <w:ind w:left="432" w:right="520"/>
        <w:rPr>
          <w:rFonts w:ascii="Verdana" w:hAnsi="Verdana" w:cs="Verdana"/>
          <w:spacing w:val="-26"/>
          <w:kern w:val="1"/>
          <w:sz w:val="32"/>
          <w:szCs w:val="32"/>
          <w:lang w:val="en-GB"/>
        </w:rPr>
      </w:pPr>
      <w:r>
        <w:rPr>
          <w:rFonts w:ascii="Verdana" w:hAnsi="Verdana" w:cs="Verdana"/>
          <w:spacing w:val="-26"/>
          <w:kern w:val="1"/>
          <w:sz w:val="32"/>
          <w:szCs w:val="32"/>
          <w:lang w:val="en-GB"/>
        </w:rPr>
        <w:t xml:space="preserve">Minutes of the </w:t>
      </w:r>
      <w:r>
        <w:rPr>
          <w:rFonts w:ascii="Verdana" w:hAnsi="Verdana" w:cs="Verdana"/>
          <w:spacing w:val="-26"/>
          <w:kern w:val="1"/>
          <w:sz w:val="32"/>
          <w:szCs w:val="32"/>
          <w:vertAlign w:val="superscript"/>
          <w:lang w:val="en-GB"/>
        </w:rPr>
        <w:t>14th</w:t>
      </w:r>
      <w:r>
        <w:rPr>
          <w:rFonts w:ascii="Verdana" w:hAnsi="Verdana" w:cs="Verdana"/>
          <w:spacing w:val="-26"/>
          <w:kern w:val="1"/>
          <w:sz w:val="32"/>
          <w:szCs w:val="32"/>
          <w:lang w:val="en-GB"/>
        </w:rPr>
        <w:t xml:space="preserve"> Annual General Meeting</w:t>
      </w:r>
    </w:p>
    <w:p w14:paraId="0375B59D" w14:textId="77777777" w:rsidR="00123F4F" w:rsidRDefault="00123F4F" w:rsidP="00123F4F">
      <w:pPr>
        <w:tabs>
          <w:tab w:val="right" w:pos="8136"/>
        </w:tabs>
        <w:autoSpaceDE w:val="0"/>
        <w:autoSpaceDN w:val="0"/>
        <w:adjustRightInd w:val="0"/>
        <w:spacing w:before="209" w:line="255" w:lineRule="exact"/>
        <w:ind w:left="432" w:right="520"/>
        <w:rPr>
          <w:rFonts w:ascii="Verdana" w:hAnsi="Verdana" w:cs="Verdana"/>
          <w:kern w:val="1"/>
          <w:sz w:val="23"/>
          <w:szCs w:val="23"/>
          <w:lang w:val="en-GB"/>
        </w:rPr>
      </w:pPr>
      <w:r>
        <w:rPr>
          <w:rFonts w:ascii="Verdana" w:hAnsi="Verdana" w:cs="Verdana"/>
          <w:kern w:val="1"/>
          <w:sz w:val="23"/>
          <w:szCs w:val="23"/>
          <w:lang w:val="en-GB"/>
        </w:rPr>
        <w:t>Held on Monday 13</w:t>
      </w:r>
      <w:r>
        <w:rPr>
          <w:rFonts w:ascii="Verdana" w:hAnsi="Verdana" w:cs="Verdana"/>
          <w:kern w:val="1"/>
          <w:sz w:val="23"/>
          <w:szCs w:val="23"/>
          <w:vertAlign w:val="superscript"/>
          <w:lang w:val="en-GB"/>
        </w:rPr>
        <w:t>th</w:t>
      </w:r>
      <w:r>
        <w:rPr>
          <w:rFonts w:ascii="Verdana" w:hAnsi="Verdana" w:cs="Verdana"/>
          <w:kern w:val="1"/>
          <w:sz w:val="23"/>
          <w:szCs w:val="23"/>
          <w:lang w:val="en-GB"/>
        </w:rPr>
        <w:t xml:space="preserve"> </w:t>
      </w:r>
      <w:r>
        <w:rPr>
          <w:rFonts w:ascii="Verdana" w:hAnsi="Verdana" w:cs="Verdana"/>
          <w:kern w:val="1"/>
          <w:sz w:val="23"/>
          <w:szCs w:val="23"/>
          <w:lang w:val="en-GB"/>
        </w:rPr>
        <w:tab/>
        <w:t>September 2004 at 2:00 PM and continued on</w:t>
      </w:r>
    </w:p>
    <w:p w14:paraId="55C50D31" w14:textId="77777777" w:rsidR="00123F4F" w:rsidRDefault="00123F4F" w:rsidP="00123F4F">
      <w:pPr>
        <w:autoSpaceDE w:val="0"/>
        <w:autoSpaceDN w:val="0"/>
        <w:adjustRightInd w:val="0"/>
        <w:spacing w:line="265" w:lineRule="exact"/>
        <w:ind w:left="432" w:right="520"/>
        <w:rPr>
          <w:rFonts w:ascii="Verdana" w:hAnsi="Verdana" w:cs="Verdana"/>
          <w:kern w:val="1"/>
          <w:sz w:val="23"/>
          <w:szCs w:val="23"/>
          <w:lang w:val="en-GB"/>
        </w:rPr>
      </w:pPr>
      <w:r>
        <w:rPr>
          <w:rFonts w:ascii="Verdana" w:hAnsi="Verdana" w:cs="Verdana"/>
          <w:kern w:val="1"/>
          <w:sz w:val="23"/>
          <w:szCs w:val="23"/>
          <w:lang w:val="en-GB"/>
        </w:rPr>
        <w:t>Wednesday 15</w:t>
      </w:r>
      <w:r>
        <w:rPr>
          <w:rFonts w:ascii="Verdana" w:hAnsi="Verdana" w:cs="Verdana"/>
          <w:kern w:val="1"/>
          <w:sz w:val="23"/>
          <w:szCs w:val="23"/>
          <w:vertAlign w:val="superscript"/>
          <w:lang w:val="en-GB"/>
        </w:rPr>
        <w:t>th</w:t>
      </w:r>
      <w:r>
        <w:rPr>
          <w:rFonts w:ascii="Verdana" w:hAnsi="Verdana" w:cs="Verdana"/>
          <w:kern w:val="1"/>
          <w:sz w:val="23"/>
          <w:szCs w:val="23"/>
          <w:lang w:val="en-GB"/>
        </w:rPr>
        <w:t xml:space="preserve"> September 2004 at 4:10 PM at The </w:t>
      </w:r>
      <w:proofErr w:type="spellStart"/>
      <w:r>
        <w:rPr>
          <w:rFonts w:ascii="Verdana" w:hAnsi="Verdana" w:cs="Verdana"/>
          <w:kern w:val="1"/>
          <w:sz w:val="23"/>
          <w:szCs w:val="23"/>
          <w:lang w:val="en-GB"/>
        </w:rPr>
        <w:t>Mid City</w:t>
      </w:r>
      <w:proofErr w:type="spellEnd"/>
      <w:r>
        <w:rPr>
          <w:rFonts w:ascii="Verdana" w:hAnsi="Verdana" w:cs="Verdana"/>
          <w:kern w:val="1"/>
          <w:sz w:val="23"/>
          <w:szCs w:val="23"/>
          <w:lang w:val="en-GB"/>
        </w:rPr>
        <w:t xml:space="preserve"> Hotel, Hobart, Tasmania.</w:t>
      </w:r>
    </w:p>
    <w:p w14:paraId="039803BF" w14:textId="77777777" w:rsidR="00123F4F" w:rsidRDefault="00123F4F" w:rsidP="00123F4F">
      <w:pPr>
        <w:numPr>
          <w:ilvl w:val="0"/>
          <w:numId w:val="1"/>
        </w:numPr>
        <w:tabs>
          <w:tab w:val="left" w:pos="360"/>
        </w:tabs>
        <w:autoSpaceDE w:val="0"/>
        <w:autoSpaceDN w:val="0"/>
        <w:adjustRightInd w:val="0"/>
        <w:spacing w:before="265" w:line="275" w:lineRule="exact"/>
        <w:ind w:left="432" w:right="1024"/>
        <w:rPr>
          <w:rFonts w:ascii="Verdana" w:hAnsi="Verdana" w:cs="Verdana"/>
          <w:spacing w:val="-17"/>
          <w:kern w:val="1"/>
          <w:sz w:val="23"/>
          <w:szCs w:val="23"/>
          <w:lang w:val="en-GB"/>
        </w:rPr>
      </w:pPr>
      <w:r>
        <w:rPr>
          <w:rFonts w:ascii="Verdana" w:hAnsi="Verdana" w:cs="Verdana"/>
          <w:spacing w:val="-17"/>
          <w:kern w:val="1"/>
          <w:sz w:val="23"/>
          <w:szCs w:val="23"/>
          <w:lang w:val="en-GB"/>
        </w:rPr>
        <w:t xml:space="preserve">The President. </w:t>
      </w:r>
      <w:proofErr w:type="gramStart"/>
      <w:r>
        <w:rPr>
          <w:rFonts w:ascii="Verdana" w:hAnsi="Verdana" w:cs="Verdana"/>
          <w:spacing w:val="-17"/>
          <w:kern w:val="1"/>
          <w:sz w:val="23"/>
          <w:szCs w:val="23"/>
          <w:lang w:val="en-GB"/>
        </w:rPr>
        <w:t xml:space="preserve">Keith </w:t>
      </w:r>
      <w:proofErr w:type="spellStart"/>
      <w:r>
        <w:rPr>
          <w:rFonts w:ascii="Verdana" w:hAnsi="Verdana" w:cs="Verdana"/>
          <w:spacing w:val="-17"/>
          <w:kern w:val="1"/>
          <w:sz w:val="23"/>
          <w:szCs w:val="23"/>
          <w:lang w:val="en-GB"/>
        </w:rPr>
        <w:t>McCollim</w:t>
      </w:r>
      <w:proofErr w:type="spellEnd"/>
      <w:r>
        <w:rPr>
          <w:rFonts w:ascii="Verdana" w:hAnsi="Verdana" w:cs="Verdana"/>
          <w:spacing w:val="-17"/>
          <w:kern w:val="1"/>
          <w:sz w:val="23"/>
          <w:szCs w:val="23"/>
          <w:lang w:val="en-GB"/>
        </w:rPr>
        <w:t>,</w:t>
      </w:r>
      <w:proofErr w:type="gramEnd"/>
      <w:r>
        <w:rPr>
          <w:rFonts w:ascii="Verdana" w:hAnsi="Verdana" w:cs="Verdana"/>
          <w:spacing w:val="-17"/>
          <w:kern w:val="1"/>
          <w:sz w:val="23"/>
          <w:szCs w:val="23"/>
          <w:lang w:val="en-GB"/>
        </w:rPr>
        <w:t xml:space="preserve"> opened the meeting and welcomed those present.</w:t>
      </w:r>
    </w:p>
    <w:p w14:paraId="79D45BEC" w14:textId="4BD96A0D" w:rsidR="00123F4F" w:rsidRDefault="00123F4F" w:rsidP="00123F4F">
      <w:pPr>
        <w:autoSpaceDE w:val="0"/>
        <w:autoSpaceDN w:val="0"/>
        <w:adjustRightInd w:val="0"/>
        <w:spacing w:before="261" w:line="274" w:lineRule="exact"/>
        <w:ind w:left="72" w:right="520"/>
        <w:rPr>
          <w:rFonts w:ascii="Verdana" w:hAnsi="Verdana" w:cs="Verdana"/>
          <w:spacing w:val="-16"/>
          <w:kern w:val="1"/>
          <w:sz w:val="23"/>
          <w:szCs w:val="23"/>
          <w:lang w:val="en-GB"/>
        </w:rPr>
      </w:pPr>
      <w:proofErr w:type="spellStart"/>
      <w:r>
        <w:rPr>
          <w:rFonts w:ascii="Verdana" w:hAnsi="Verdana" w:cs="Verdana"/>
          <w:i/>
          <w:iCs/>
          <w:spacing w:val="-16"/>
          <w:kern w:val="1"/>
          <w:sz w:val="20"/>
          <w:szCs w:val="20"/>
          <w:lang w:val="en-GB"/>
        </w:rPr>
        <w:t>Ptøsent</w:t>
      </w:r>
      <w:proofErr w:type="spellEnd"/>
      <w:r>
        <w:rPr>
          <w:rFonts w:ascii="Verdana" w:hAnsi="Verdana" w:cs="Verdana"/>
          <w:i/>
          <w:iCs/>
          <w:spacing w:val="-16"/>
          <w:kern w:val="1"/>
          <w:sz w:val="20"/>
          <w:szCs w:val="20"/>
          <w:lang w:val="en-GB"/>
        </w:rPr>
        <w:t xml:space="preserve">: </w:t>
      </w:r>
      <w:r>
        <w:rPr>
          <w:rFonts w:ascii="Verdana" w:hAnsi="Verdana" w:cs="Verdana"/>
          <w:spacing w:val="-16"/>
          <w:kern w:val="1"/>
          <w:sz w:val="23"/>
          <w:szCs w:val="23"/>
          <w:lang w:val="en-GB"/>
        </w:rPr>
        <w:t xml:space="preserve">Keith </w:t>
      </w:r>
      <w:proofErr w:type="spellStart"/>
      <w:r>
        <w:rPr>
          <w:rFonts w:ascii="Verdana" w:hAnsi="Verdana" w:cs="Verdana"/>
          <w:spacing w:val="-16"/>
          <w:kern w:val="1"/>
          <w:sz w:val="23"/>
          <w:szCs w:val="23"/>
          <w:lang w:val="en-GB"/>
        </w:rPr>
        <w:t>McCol</w:t>
      </w:r>
      <w:r w:rsidR="00966F44">
        <w:rPr>
          <w:rFonts w:ascii="Verdana" w:hAnsi="Verdana" w:cs="Verdana"/>
          <w:spacing w:val="-16"/>
          <w:kern w:val="1"/>
          <w:sz w:val="23"/>
          <w:szCs w:val="23"/>
          <w:lang w:val="en-GB"/>
        </w:rPr>
        <w:t>l</w:t>
      </w:r>
      <w:r>
        <w:rPr>
          <w:rFonts w:ascii="Verdana" w:hAnsi="Verdana" w:cs="Verdana"/>
          <w:spacing w:val="-16"/>
          <w:kern w:val="1"/>
          <w:sz w:val="23"/>
          <w:szCs w:val="23"/>
          <w:lang w:val="en-GB"/>
        </w:rPr>
        <w:t>im</w:t>
      </w:r>
      <w:proofErr w:type="spellEnd"/>
      <w:r>
        <w:rPr>
          <w:rFonts w:ascii="Verdana" w:hAnsi="Verdana" w:cs="Verdana"/>
          <w:spacing w:val="-16"/>
          <w:kern w:val="1"/>
          <w:sz w:val="23"/>
          <w:szCs w:val="23"/>
          <w:lang w:val="en-GB"/>
        </w:rPr>
        <w:t xml:space="preserve"> (President), Peter Ryan, Lukas </w:t>
      </w:r>
      <w:proofErr w:type="spellStart"/>
      <w:r>
        <w:rPr>
          <w:rFonts w:ascii="Verdana" w:hAnsi="Verdana" w:cs="Verdana"/>
          <w:spacing w:val="-16"/>
          <w:kern w:val="1"/>
          <w:sz w:val="23"/>
          <w:szCs w:val="23"/>
          <w:lang w:val="en-GB"/>
        </w:rPr>
        <w:t>Briellmann</w:t>
      </w:r>
      <w:proofErr w:type="spellEnd"/>
      <w:r>
        <w:rPr>
          <w:rFonts w:ascii="Verdana" w:hAnsi="Verdana" w:cs="Verdana"/>
          <w:spacing w:val="-16"/>
          <w:kern w:val="1"/>
          <w:sz w:val="23"/>
          <w:szCs w:val="23"/>
          <w:lang w:val="en-GB"/>
        </w:rPr>
        <w:t xml:space="preserve">, Peter Williams, Maureen Mitchell, Alan Gait, Judith Peterkin, Liz Murphy, Eveline Crotty, Roy Alexander, Eric Cove, Jenny Washington, Marilyn Hope, Geraldine Taylor, Adrian </w:t>
      </w:r>
      <w:proofErr w:type="spellStart"/>
      <w:r>
        <w:rPr>
          <w:rFonts w:ascii="Verdana" w:hAnsi="Verdana" w:cs="Verdana"/>
          <w:spacing w:val="-16"/>
          <w:kern w:val="1"/>
          <w:sz w:val="23"/>
          <w:szCs w:val="23"/>
          <w:lang w:val="en-GB"/>
        </w:rPr>
        <w:t>Flemming</w:t>
      </w:r>
      <w:proofErr w:type="spellEnd"/>
      <w:r>
        <w:rPr>
          <w:rFonts w:ascii="Verdana" w:hAnsi="Verdana" w:cs="Verdana"/>
          <w:spacing w:val="-16"/>
          <w:kern w:val="1"/>
          <w:sz w:val="23"/>
          <w:szCs w:val="23"/>
          <w:lang w:val="en-GB"/>
        </w:rPr>
        <w:t xml:space="preserve">, Geoff </w:t>
      </w:r>
      <w:proofErr w:type="spellStart"/>
      <w:r>
        <w:rPr>
          <w:rFonts w:ascii="Verdana" w:hAnsi="Verdana" w:cs="Verdana"/>
          <w:spacing w:val="-16"/>
          <w:kern w:val="1"/>
          <w:sz w:val="23"/>
          <w:szCs w:val="23"/>
          <w:lang w:val="en-GB"/>
        </w:rPr>
        <w:t>Gray</w:t>
      </w:r>
      <w:proofErr w:type="spellEnd"/>
      <w:r>
        <w:rPr>
          <w:rFonts w:ascii="Verdana" w:hAnsi="Verdana" w:cs="Verdana"/>
          <w:spacing w:val="-16"/>
          <w:kern w:val="1"/>
          <w:sz w:val="23"/>
          <w:szCs w:val="23"/>
          <w:lang w:val="en-GB"/>
        </w:rPr>
        <w:t xml:space="preserve">, Roe Brown, Peter Oliver, Ian Bayliss, Don Prince, Milton Coleman, </w:t>
      </w:r>
      <w:r>
        <w:rPr>
          <w:rFonts w:ascii="Verdana" w:hAnsi="Verdana" w:cs="Verdana"/>
          <w:i/>
          <w:iCs/>
          <w:spacing w:val="-16"/>
          <w:kern w:val="1"/>
          <w:sz w:val="20"/>
          <w:szCs w:val="20"/>
          <w:lang w:val="en-GB"/>
        </w:rPr>
        <w:t xml:space="preserve">Rosemary Say, Mary </w:t>
      </w:r>
      <w:proofErr w:type="spellStart"/>
      <w:r>
        <w:rPr>
          <w:rFonts w:ascii="Verdana" w:hAnsi="Verdana" w:cs="Verdana"/>
          <w:i/>
          <w:iCs/>
          <w:spacing w:val="-16"/>
          <w:kern w:val="1"/>
          <w:sz w:val="20"/>
          <w:szCs w:val="20"/>
          <w:lang w:val="en-GB"/>
        </w:rPr>
        <w:t>Huie-Jollly</w:t>
      </w:r>
      <w:proofErr w:type="spellEnd"/>
      <w:r>
        <w:rPr>
          <w:rFonts w:ascii="Verdana" w:hAnsi="Verdana" w:cs="Verdana"/>
          <w:i/>
          <w:iCs/>
          <w:spacing w:val="-16"/>
          <w:kern w:val="1"/>
          <w:sz w:val="20"/>
          <w:szCs w:val="20"/>
          <w:lang w:val="en-GB"/>
        </w:rPr>
        <w:t xml:space="preserve">, Ruth McCall, </w:t>
      </w:r>
      <w:r>
        <w:rPr>
          <w:rFonts w:ascii="Verdana" w:hAnsi="Verdana" w:cs="Verdana"/>
          <w:spacing w:val="-16"/>
          <w:kern w:val="1"/>
          <w:sz w:val="23"/>
          <w:szCs w:val="23"/>
          <w:lang w:val="en-GB"/>
        </w:rPr>
        <w:t xml:space="preserve">Gillian Henderson, Peter Powell, Jenni Wegener, Noel </w:t>
      </w:r>
      <w:proofErr w:type="spellStart"/>
      <w:r>
        <w:rPr>
          <w:rFonts w:ascii="Verdana" w:hAnsi="Verdana" w:cs="Verdana"/>
          <w:spacing w:val="-16"/>
          <w:kern w:val="1"/>
          <w:sz w:val="23"/>
          <w:szCs w:val="23"/>
          <w:lang w:val="en-GB"/>
        </w:rPr>
        <w:t>Bekker</w:t>
      </w:r>
      <w:proofErr w:type="spellEnd"/>
      <w:r>
        <w:rPr>
          <w:rFonts w:ascii="Verdana" w:hAnsi="Verdana" w:cs="Verdana"/>
          <w:spacing w:val="-16"/>
          <w:kern w:val="1"/>
          <w:sz w:val="23"/>
          <w:szCs w:val="23"/>
          <w:lang w:val="en-GB"/>
        </w:rPr>
        <w:t>.</w:t>
      </w:r>
    </w:p>
    <w:p w14:paraId="62D76D03" w14:textId="2D573799" w:rsidR="00123F4F" w:rsidRDefault="00123F4F" w:rsidP="00123F4F">
      <w:pPr>
        <w:autoSpaceDE w:val="0"/>
        <w:autoSpaceDN w:val="0"/>
        <w:adjustRightInd w:val="0"/>
        <w:spacing w:before="275" w:line="271" w:lineRule="exact"/>
        <w:ind w:left="72" w:right="664"/>
        <w:rPr>
          <w:rFonts w:ascii="Verdana" w:hAnsi="Verdana" w:cs="Verdana"/>
          <w:spacing w:val="-19"/>
          <w:kern w:val="1"/>
          <w:sz w:val="23"/>
          <w:szCs w:val="23"/>
          <w:lang w:val="en-GB"/>
        </w:rPr>
      </w:pPr>
      <w:r>
        <w:rPr>
          <w:rFonts w:ascii="Verdana" w:hAnsi="Verdana" w:cs="Verdana"/>
          <w:b/>
          <w:bCs/>
          <w:i/>
          <w:iCs/>
          <w:spacing w:val="-19"/>
          <w:kern w:val="1"/>
          <w:sz w:val="20"/>
          <w:szCs w:val="20"/>
          <w:lang w:val="en-GB"/>
        </w:rPr>
        <w:t xml:space="preserve">Apologies and </w:t>
      </w:r>
      <w:r>
        <w:rPr>
          <w:rFonts w:ascii="Verdana" w:hAnsi="Verdana" w:cs="Verdana"/>
          <w:i/>
          <w:iCs/>
          <w:spacing w:val="-19"/>
          <w:kern w:val="1"/>
          <w:sz w:val="20"/>
          <w:szCs w:val="20"/>
          <w:lang w:val="en-GB"/>
        </w:rPr>
        <w:t xml:space="preserve">greetings </w:t>
      </w:r>
      <w:proofErr w:type="gramStart"/>
      <w:r>
        <w:rPr>
          <w:rFonts w:ascii="Verdana" w:hAnsi="Verdana" w:cs="Verdana"/>
          <w:i/>
          <w:iCs/>
          <w:spacing w:val="-19"/>
          <w:kern w:val="1"/>
          <w:sz w:val="20"/>
          <w:szCs w:val="20"/>
          <w:lang w:val="en-GB"/>
        </w:rPr>
        <w:t xml:space="preserve">from </w:t>
      </w:r>
      <w:r>
        <w:rPr>
          <w:rFonts w:ascii="Verdana" w:hAnsi="Verdana" w:cs="Verdana"/>
          <w:spacing w:val="-19"/>
          <w:kern w:val="1"/>
          <w:sz w:val="23"/>
          <w:szCs w:val="23"/>
          <w:lang w:val="en-GB"/>
        </w:rPr>
        <w:t>:</w:t>
      </w:r>
      <w:proofErr w:type="gramEnd"/>
      <w:r>
        <w:rPr>
          <w:rFonts w:ascii="Verdana" w:hAnsi="Verdana" w:cs="Verdana"/>
          <w:spacing w:val="-19"/>
          <w:kern w:val="1"/>
          <w:sz w:val="23"/>
          <w:szCs w:val="23"/>
          <w:lang w:val="en-GB"/>
        </w:rPr>
        <w:t xml:space="preserve"> Alison Whitby, Janice Gleeson, David Stark, Roy Bradley, Margie Hopkins, Julie O'Brien. John McAlpine, K</w:t>
      </w:r>
      <w:r w:rsidR="00966F44">
        <w:rPr>
          <w:rFonts w:ascii="Verdana" w:hAnsi="Verdana" w:cs="Verdana"/>
          <w:spacing w:val="-19"/>
          <w:kern w:val="1"/>
          <w:sz w:val="23"/>
          <w:szCs w:val="23"/>
          <w:lang w:val="en-GB"/>
        </w:rPr>
        <w:t>a</w:t>
      </w:r>
      <w:r>
        <w:rPr>
          <w:rFonts w:ascii="Verdana" w:hAnsi="Verdana" w:cs="Verdana"/>
          <w:spacing w:val="-19"/>
          <w:kern w:val="1"/>
          <w:sz w:val="23"/>
          <w:szCs w:val="23"/>
          <w:lang w:val="en-GB"/>
        </w:rPr>
        <w:t>th M</w:t>
      </w:r>
      <w:r w:rsidR="00966F44">
        <w:rPr>
          <w:rFonts w:ascii="Verdana" w:hAnsi="Verdana" w:cs="Verdana"/>
          <w:spacing w:val="-19"/>
          <w:kern w:val="1"/>
          <w:sz w:val="23"/>
          <w:szCs w:val="23"/>
          <w:lang w:val="en-GB"/>
        </w:rPr>
        <w:t>a</w:t>
      </w:r>
      <w:r>
        <w:rPr>
          <w:rFonts w:ascii="Verdana" w:hAnsi="Verdana" w:cs="Verdana"/>
          <w:spacing w:val="-19"/>
          <w:kern w:val="1"/>
          <w:sz w:val="23"/>
          <w:szCs w:val="23"/>
          <w:lang w:val="en-GB"/>
        </w:rPr>
        <w:t>clean, Ken Shakespeare, Diana Davidson, Carolyn Thornley, Cecilia Francis, Stephen Ames, Barbara Howard, Joan Dalloway, Carol Duthie, Emil Neven, Helen Squire.</w:t>
      </w:r>
    </w:p>
    <w:p w14:paraId="7D7DE4BA" w14:textId="77777777" w:rsidR="00123F4F" w:rsidRDefault="00123F4F" w:rsidP="00123F4F">
      <w:pPr>
        <w:autoSpaceDE w:val="0"/>
        <w:autoSpaceDN w:val="0"/>
        <w:adjustRightInd w:val="0"/>
        <w:spacing w:before="272" w:line="270" w:lineRule="exact"/>
        <w:ind w:left="72" w:right="880"/>
        <w:rPr>
          <w:rFonts w:ascii="Verdana" w:hAnsi="Verdana" w:cs="Verdana"/>
          <w:spacing w:val="-17"/>
          <w:kern w:val="1"/>
          <w:sz w:val="23"/>
          <w:szCs w:val="23"/>
          <w:lang w:val="en-GB"/>
        </w:rPr>
      </w:pPr>
      <w:r>
        <w:rPr>
          <w:rFonts w:ascii="Verdana" w:hAnsi="Verdana" w:cs="Verdana"/>
          <w:spacing w:val="-17"/>
          <w:kern w:val="1"/>
          <w:sz w:val="23"/>
          <w:szCs w:val="23"/>
          <w:lang w:val="en-GB"/>
        </w:rPr>
        <w:t xml:space="preserve">The meeting acknowledged the death of Paul </w:t>
      </w:r>
      <w:proofErr w:type="spellStart"/>
      <w:r>
        <w:rPr>
          <w:rFonts w:ascii="Verdana" w:hAnsi="Verdana" w:cs="Verdana"/>
          <w:spacing w:val="-17"/>
          <w:kern w:val="1"/>
          <w:sz w:val="23"/>
          <w:szCs w:val="23"/>
          <w:lang w:val="en-GB"/>
        </w:rPr>
        <w:t>Mourreau</w:t>
      </w:r>
      <w:proofErr w:type="spellEnd"/>
      <w:r>
        <w:rPr>
          <w:rFonts w:ascii="Verdana" w:hAnsi="Verdana" w:cs="Verdana"/>
          <w:spacing w:val="-17"/>
          <w:kern w:val="1"/>
          <w:sz w:val="23"/>
          <w:szCs w:val="23"/>
          <w:lang w:val="en-GB"/>
        </w:rPr>
        <w:t xml:space="preserve"> since last Conference (April 2004).</w:t>
      </w:r>
    </w:p>
    <w:p w14:paraId="61BCAF33" w14:textId="486E8C70" w:rsidR="00123F4F" w:rsidRDefault="00123F4F" w:rsidP="00123F4F">
      <w:pPr>
        <w:numPr>
          <w:ilvl w:val="0"/>
          <w:numId w:val="2"/>
        </w:numPr>
        <w:tabs>
          <w:tab w:val="left" w:pos="360"/>
        </w:tabs>
        <w:autoSpaceDE w:val="0"/>
        <w:autoSpaceDN w:val="0"/>
        <w:adjustRightInd w:val="0"/>
        <w:spacing w:before="271" w:line="280" w:lineRule="exact"/>
        <w:ind w:left="432" w:right="520"/>
        <w:rPr>
          <w:rFonts w:ascii="Verdana" w:hAnsi="Verdana" w:cs="Verdana"/>
          <w:spacing w:val="-14"/>
          <w:kern w:val="1"/>
          <w:sz w:val="23"/>
          <w:szCs w:val="23"/>
          <w:lang w:val="en-GB"/>
        </w:rPr>
      </w:pPr>
      <w:r>
        <w:rPr>
          <w:rFonts w:ascii="Verdana" w:hAnsi="Verdana" w:cs="Verdana"/>
          <w:spacing w:val="-14"/>
          <w:kern w:val="1"/>
          <w:sz w:val="23"/>
          <w:szCs w:val="23"/>
          <w:lang w:val="en-GB"/>
        </w:rPr>
        <w:t>The agenda as circulated w</w:t>
      </w:r>
      <w:r w:rsidR="00966F44">
        <w:rPr>
          <w:rFonts w:ascii="Verdana" w:hAnsi="Verdana" w:cs="Verdana"/>
          <w:spacing w:val="-14"/>
          <w:kern w:val="1"/>
          <w:sz w:val="23"/>
          <w:szCs w:val="23"/>
          <w:lang w:val="en-GB"/>
        </w:rPr>
        <w:t>a</w:t>
      </w:r>
      <w:r>
        <w:rPr>
          <w:rFonts w:ascii="Verdana" w:hAnsi="Verdana" w:cs="Verdana"/>
          <w:spacing w:val="-14"/>
          <w:kern w:val="1"/>
          <w:sz w:val="23"/>
          <w:szCs w:val="23"/>
          <w:lang w:val="en-GB"/>
        </w:rPr>
        <w:t>s agreed to</w:t>
      </w:r>
    </w:p>
    <w:p w14:paraId="1E9A2CA5" w14:textId="77777777" w:rsidR="00123F4F" w:rsidRDefault="00123F4F" w:rsidP="00123F4F">
      <w:pPr>
        <w:numPr>
          <w:ilvl w:val="0"/>
          <w:numId w:val="2"/>
        </w:numPr>
        <w:tabs>
          <w:tab w:val="left" w:pos="360"/>
        </w:tabs>
        <w:autoSpaceDE w:val="0"/>
        <w:autoSpaceDN w:val="0"/>
        <w:adjustRightInd w:val="0"/>
        <w:spacing w:before="270" w:line="271" w:lineRule="exact"/>
        <w:ind w:left="432" w:right="520"/>
        <w:rPr>
          <w:rFonts w:ascii="Verdana" w:hAnsi="Verdana" w:cs="Verdana"/>
          <w:spacing w:val="-15"/>
          <w:kern w:val="1"/>
          <w:sz w:val="23"/>
          <w:szCs w:val="23"/>
          <w:lang w:val="en-GB"/>
        </w:rPr>
      </w:pPr>
      <w:r>
        <w:rPr>
          <w:rFonts w:ascii="Verdana" w:hAnsi="Verdana" w:cs="Verdana"/>
          <w:spacing w:val="-15"/>
          <w:kern w:val="1"/>
          <w:sz w:val="23"/>
          <w:szCs w:val="23"/>
          <w:lang w:val="en-GB"/>
        </w:rPr>
        <w:t>The minutes of the 13</w:t>
      </w:r>
      <w:r>
        <w:rPr>
          <w:rFonts w:ascii="Verdana" w:hAnsi="Verdana" w:cs="Verdana"/>
          <w:spacing w:val="-15"/>
          <w:kern w:val="1"/>
          <w:sz w:val="23"/>
          <w:szCs w:val="23"/>
          <w:vertAlign w:val="superscript"/>
          <w:lang w:val="en-GB"/>
        </w:rPr>
        <w:t>th</w:t>
      </w:r>
      <w:r>
        <w:rPr>
          <w:rFonts w:ascii="Verdana" w:hAnsi="Verdana" w:cs="Verdana"/>
          <w:spacing w:val="-15"/>
          <w:kern w:val="1"/>
          <w:sz w:val="23"/>
          <w:szCs w:val="23"/>
          <w:lang w:val="en-GB"/>
        </w:rPr>
        <w:t xml:space="preserve"> AGM were confirmed</w:t>
      </w:r>
    </w:p>
    <w:p w14:paraId="1BAF65C0" w14:textId="77777777" w:rsidR="00123F4F" w:rsidRDefault="00123F4F" w:rsidP="00123F4F">
      <w:pPr>
        <w:tabs>
          <w:tab w:val="left" w:pos="3528"/>
          <w:tab w:val="left" w:pos="6912"/>
        </w:tabs>
        <w:autoSpaceDE w:val="0"/>
        <w:autoSpaceDN w:val="0"/>
        <w:adjustRightInd w:val="0"/>
        <w:spacing w:before="263" w:line="271" w:lineRule="exact"/>
        <w:ind w:left="432" w:right="520"/>
        <w:rPr>
          <w:rFonts w:ascii="Verdana" w:hAnsi="Verdana" w:cs="Verdana"/>
          <w:kern w:val="1"/>
          <w:sz w:val="23"/>
          <w:szCs w:val="23"/>
          <w:lang w:val="en-GB"/>
        </w:rPr>
      </w:pPr>
      <w:r>
        <w:rPr>
          <w:rFonts w:ascii="Verdana" w:hAnsi="Verdana" w:cs="Verdana"/>
          <w:kern w:val="1"/>
          <w:sz w:val="23"/>
          <w:szCs w:val="23"/>
          <w:lang w:val="en-GB"/>
        </w:rPr>
        <w:t xml:space="preserve">Moved: Noel </w:t>
      </w:r>
      <w:proofErr w:type="spellStart"/>
      <w:r>
        <w:rPr>
          <w:rFonts w:ascii="Verdana" w:hAnsi="Verdana" w:cs="Verdana"/>
          <w:kern w:val="1"/>
          <w:sz w:val="23"/>
          <w:szCs w:val="23"/>
          <w:lang w:val="en-GB"/>
        </w:rPr>
        <w:t>Bekker</w:t>
      </w:r>
      <w:proofErr w:type="spellEnd"/>
      <w:r>
        <w:rPr>
          <w:rFonts w:ascii="Verdana" w:hAnsi="Verdana" w:cs="Verdana"/>
          <w:kern w:val="1"/>
          <w:sz w:val="23"/>
          <w:szCs w:val="23"/>
          <w:lang w:val="en-GB"/>
        </w:rPr>
        <w:tab/>
        <w:t>Seconded: Ian Bayliss</w:t>
      </w:r>
      <w:r>
        <w:rPr>
          <w:rFonts w:ascii="Verdana" w:hAnsi="Verdana" w:cs="Verdana"/>
          <w:kern w:val="1"/>
          <w:sz w:val="23"/>
          <w:szCs w:val="23"/>
          <w:lang w:val="en-GB"/>
        </w:rPr>
        <w:tab/>
        <w:t>Carried</w:t>
      </w:r>
    </w:p>
    <w:p w14:paraId="32DF25E2" w14:textId="77777777" w:rsidR="00123F4F" w:rsidRDefault="00123F4F" w:rsidP="00123F4F">
      <w:pPr>
        <w:numPr>
          <w:ilvl w:val="0"/>
          <w:numId w:val="3"/>
        </w:numPr>
        <w:tabs>
          <w:tab w:val="left" w:pos="360"/>
        </w:tabs>
        <w:autoSpaceDE w:val="0"/>
        <w:autoSpaceDN w:val="0"/>
        <w:adjustRightInd w:val="0"/>
        <w:spacing w:before="10" w:line="538" w:lineRule="exact"/>
        <w:ind w:left="432" w:right="3904"/>
        <w:rPr>
          <w:rFonts w:ascii="Verdana" w:hAnsi="Verdana" w:cs="Verdana"/>
          <w:spacing w:val="-6"/>
          <w:kern w:val="1"/>
          <w:sz w:val="23"/>
          <w:szCs w:val="23"/>
          <w:lang w:val="en-GB"/>
        </w:rPr>
      </w:pPr>
      <w:r>
        <w:rPr>
          <w:rFonts w:ascii="Verdana" w:hAnsi="Verdana" w:cs="Verdana"/>
          <w:spacing w:val="-6"/>
          <w:kern w:val="1"/>
          <w:sz w:val="23"/>
          <w:szCs w:val="23"/>
          <w:lang w:val="en-GB"/>
        </w:rPr>
        <w:t xml:space="preserve">Business arising from the minutes: </w:t>
      </w:r>
    </w:p>
    <w:p w14:paraId="35BD0C3E" w14:textId="77777777" w:rsidR="00123F4F" w:rsidRDefault="00123F4F" w:rsidP="00123F4F">
      <w:pPr>
        <w:autoSpaceDE w:val="0"/>
        <w:autoSpaceDN w:val="0"/>
        <w:adjustRightInd w:val="0"/>
        <w:spacing w:before="10" w:line="538" w:lineRule="exact"/>
        <w:ind w:left="432" w:right="3904"/>
        <w:rPr>
          <w:rFonts w:ascii="Verdana" w:hAnsi="Verdana" w:cs="Verdana"/>
          <w:spacing w:val="-6"/>
          <w:kern w:val="1"/>
          <w:sz w:val="23"/>
          <w:szCs w:val="23"/>
          <w:lang w:val="en-GB"/>
        </w:rPr>
      </w:pPr>
      <w:r>
        <w:rPr>
          <w:rFonts w:ascii="Verdana" w:hAnsi="Verdana" w:cs="Verdana"/>
          <w:spacing w:val="-6"/>
          <w:kern w:val="1"/>
          <w:sz w:val="23"/>
          <w:szCs w:val="23"/>
          <w:lang w:val="en-GB"/>
        </w:rPr>
        <w:t>4.1 Standards and Certification Committee</w:t>
      </w:r>
    </w:p>
    <w:p w14:paraId="308B88C1" w14:textId="77777777" w:rsidR="00123F4F" w:rsidRDefault="00123F4F" w:rsidP="00123F4F">
      <w:pPr>
        <w:autoSpaceDE w:val="0"/>
        <w:autoSpaceDN w:val="0"/>
        <w:adjustRightInd w:val="0"/>
        <w:spacing w:before="283" w:line="270" w:lineRule="exact"/>
        <w:ind w:left="864" w:right="592"/>
        <w:rPr>
          <w:rFonts w:ascii="Verdana" w:hAnsi="Verdana" w:cs="Verdana"/>
          <w:spacing w:val="-18"/>
          <w:kern w:val="1"/>
          <w:sz w:val="23"/>
          <w:szCs w:val="23"/>
          <w:lang w:val="en-GB"/>
        </w:rPr>
      </w:pPr>
      <w:r>
        <w:rPr>
          <w:rFonts w:ascii="Verdana" w:hAnsi="Verdana" w:cs="Verdana"/>
          <w:spacing w:val="-18"/>
          <w:kern w:val="1"/>
          <w:sz w:val="23"/>
          <w:szCs w:val="23"/>
          <w:lang w:val="en-GB"/>
        </w:rPr>
        <w:t>It was agreed that the name be changed from 'Accreditation and Certification Committee' to 'Professional Standards Committee' and that membership of the Committee will include Jenny Wegener as Convenor.</w:t>
      </w:r>
    </w:p>
    <w:p w14:paraId="740A32F8" w14:textId="77777777" w:rsidR="00123F4F" w:rsidRDefault="00123F4F" w:rsidP="00123F4F">
      <w:pPr>
        <w:tabs>
          <w:tab w:val="left" w:pos="2088"/>
          <w:tab w:val="left" w:pos="3528"/>
          <w:tab w:val="left" w:pos="6912"/>
        </w:tabs>
        <w:autoSpaceDE w:val="0"/>
        <w:autoSpaceDN w:val="0"/>
        <w:adjustRightInd w:val="0"/>
        <w:spacing w:before="269" w:line="274" w:lineRule="exact"/>
        <w:ind w:left="864" w:right="520"/>
        <w:rPr>
          <w:rFonts w:ascii="Verdana" w:hAnsi="Verdana" w:cs="Verdana"/>
          <w:kern w:val="1"/>
          <w:sz w:val="23"/>
          <w:szCs w:val="23"/>
          <w:lang w:val="en-GB"/>
        </w:rPr>
      </w:pPr>
      <w:r>
        <w:rPr>
          <w:rFonts w:ascii="Verdana" w:hAnsi="Verdana" w:cs="Verdana"/>
          <w:kern w:val="1"/>
          <w:sz w:val="23"/>
          <w:szCs w:val="23"/>
          <w:lang w:val="en-GB"/>
        </w:rPr>
        <w:t>Moved:</w:t>
      </w:r>
      <w:r>
        <w:rPr>
          <w:rFonts w:ascii="Verdana" w:hAnsi="Verdana" w:cs="Verdana"/>
          <w:kern w:val="1"/>
          <w:sz w:val="23"/>
          <w:szCs w:val="23"/>
          <w:lang w:val="en-GB"/>
        </w:rPr>
        <w:tab/>
        <w:t>Eric Cave</w:t>
      </w:r>
      <w:r>
        <w:rPr>
          <w:rFonts w:ascii="Verdana" w:hAnsi="Verdana" w:cs="Verdana"/>
          <w:kern w:val="1"/>
          <w:sz w:val="23"/>
          <w:szCs w:val="23"/>
          <w:lang w:val="en-GB"/>
        </w:rPr>
        <w:tab/>
        <w:t>Seconded: Roy Alexander</w:t>
      </w:r>
      <w:r>
        <w:rPr>
          <w:rFonts w:ascii="Verdana" w:hAnsi="Verdana" w:cs="Verdana"/>
          <w:kern w:val="1"/>
          <w:sz w:val="23"/>
          <w:szCs w:val="23"/>
          <w:lang w:val="en-GB"/>
        </w:rPr>
        <w:tab/>
        <w:t>Carried</w:t>
      </w:r>
    </w:p>
    <w:p w14:paraId="465252A6" w14:textId="478D29D2" w:rsidR="00123F4F" w:rsidRDefault="00123F4F" w:rsidP="00123F4F">
      <w:pPr>
        <w:autoSpaceDE w:val="0"/>
        <w:autoSpaceDN w:val="0"/>
        <w:adjustRightInd w:val="0"/>
        <w:spacing w:before="18" w:line="270" w:lineRule="exact"/>
        <w:ind w:left="864" w:right="520"/>
        <w:rPr>
          <w:rFonts w:ascii="Verdana" w:hAnsi="Verdana" w:cs="Verdana"/>
          <w:spacing w:val="-13"/>
          <w:kern w:val="1"/>
          <w:sz w:val="22"/>
          <w:szCs w:val="22"/>
          <w:lang w:val="en-GB"/>
        </w:rPr>
      </w:pPr>
      <w:r>
        <w:rPr>
          <w:rFonts w:ascii="Verdana" w:hAnsi="Verdana" w:cs="Verdana"/>
          <w:spacing w:val="-17"/>
          <w:kern w:val="1"/>
          <w:sz w:val="23"/>
          <w:szCs w:val="23"/>
          <w:lang w:val="en-GB"/>
        </w:rPr>
        <w:t>There was general agreement that this decision would be taken b</w:t>
      </w:r>
      <w:r w:rsidR="00966F44">
        <w:rPr>
          <w:rFonts w:ascii="Verdana" w:hAnsi="Verdana" w:cs="Verdana"/>
          <w:spacing w:val="-17"/>
          <w:kern w:val="1"/>
          <w:sz w:val="23"/>
          <w:szCs w:val="23"/>
          <w:lang w:val="en-GB"/>
        </w:rPr>
        <w:t>a</w:t>
      </w:r>
      <w:r>
        <w:rPr>
          <w:rFonts w:ascii="Verdana" w:hAnsi="Verdana" w:cs="Verdana"/>
          <w:spacing w:val="-17"/>
          <w:kern w:val="1"/>
          <w:sz w:val="23"/>
          <w:szCs w:val="23"/>
          <w:lang w:val="en-GB"/>
        </w:rPr>
        <w:t>ck to the Member Associations by the Representatives appointed by these Associations for discussion. The Representatives would report on the progress of these discussions and of further responses to the ANZACPE</w:t>
      </w:r>
      <w:r>
        <w:rPr>
          <w:rFonts w:ascii="Verdana" w:hAnsi="Verdana" w:cs="Verdana"/>
          <w:spacing w:val="-13"/>
          <w:kern w:val="1"/>
          <w:sz w:val="22"/>
          <w:szCs w:val="22"/>
          <w:lang w:val="en-GB"/>
        </w:rPr>
        <w:t xml:space="preserve"> decisions regarding </w:t>
      </w:r>
      <w:r>
        <w:rPr>
          <w:rFonts w:ascii="Verdana" w:hAnsi="Verdana" w:cs="Verdana"/>
          <w:spacing w:val="-13"/>
          <w:kern w:val="1"/>
          <w:sz w:val="22"/>
          <w:szCs w:val="22"/>
          <w:lang w:val="en-GB"/>
        </w:rPr>
        <w:lastRenderedPageBreak/>
        <w:t>acceptable common Level II supervisory standards to the next ANZACPE Executive Meeting.</w:t>
      </w:r>
    </w:p>
    <w:p w14:paraId="5F397C33" w14:textId="206A3FE2" w:rsidR="00123F4F" w:rsidRDefault="00123F4F" w:rsidP="00123F4F">
      <w:pPr>
        <w:autoSpaceDE w:val="0"/>
        <w:autoSpaceDN w:val="0"/>
        <w:adjustRightInd w:val="0"/>
        <w:spacing w:before="282" w:line="272" w:lineRule="exact"/>
        <w:ind w:left="864" w:right="664"/>
        <w:rPr>
          <w:rFonts w:ascii="Verdana" w:hAnsi="Verdana" w:cs="Verdana"/>
          <w:spacing w:val="-11"/>
          <w:kern w:val="1"/>
          <w:sz w:val="22"/>
          <w:szCs w:val="22"/>
          <w:lang w:val="en-GB"/>
        </w:rPr>
      </w:pPr>
      <w:r>
        <w:rPr>
          <w:rFonts w:ascii="Verdana" w:hAnsi="Verdana" w:cs="Verdana"/>
          <w:spacing w:val="-11"/>
          <w:kern w:val="1"/>
          <w:sz w:val="22"/>
          <w:szCs w:val="22"/>
          <w:lang w:val="en-GB"/>
        </w:rPr>
        <w:t>It was also agreed that processing of decisions of (Supervisor level II) Review Committees under ANZ</w:t>
      </w:r>
      <w:r w:rsidR="00966F44">
        <w:rPr>
          <w:rFonts w:ascii="Verdana" w:hAnsi="Verdana" w:cs="Verdana"/>
          <w:spacing w:val="-11"/>
          <w:kern w:val="1"/>
          <w:sz w:val="22"/>
          <w:szCs w:val="22"/>
          <w:lang w:val="en-GB"/>
        </w:rPr>
        <w:t>AC</w:t>
      </w:r>
      <w:r>
        <w:rPr>
          <w:rFonts w:ascii="Verdana" w:hAnsi="Verdana" w:cs="Verdana"/>
          <w:spacing w:val="-11"/>
          <w:kern w:val="1"/>
          <w:sz w:val="22"/>
          <w:szCs w:val="22"/>
          <w:lang w:val="en-GB"/>
        </w:rPr>
        <w:t xml:space="preserve">PE Standards would continue as previously until agreement by all Member Associations on the functioning of a Professional </w:t>
      </w:r>
      <w:r w:rsidRPr="00966F44">
        <w:rPr>
          <w:rFonts w:ascii="Verdana" w:hAnsi="Verdana" w:cs="Verdana"/>
          <w:spacing w:val="-11"/>
          <w:kern w:val="1"/>
          <w:sz w:val="22"/>
          <w:szCs w:val="22"/>
          <w:lang w:val="en-GB"/>
        </w:rPr>
        <w:t>Standards</w:t>
      </w:r>
      <w:r>
        <w:rPr>
          <w:rFonts w:ascii="Verdana" w:hAnsi="Verdana" w:cs="Verdana"/>
          <w:i/>
          <w:iCs/>
          <w:spacing w:val="-11"/>
          <w:kern w:val="1"/>
          <w:sz w:val="22"/>
          <w:szCs w:val="22"/>
          <w:lang w:val="en-GB"/>
        </w:rPr>
        <w:t xml:space="preserve"> </w:t>
      </w:r>
      <w:r>
        <w:rPr>
          <w:rFonts w:ascii="Verdana" w:hAnsi="Verdana" w:cs="Verdana"/>
          <w:spacing w:val="-11"/>
          <w:kern w:val="1"/>
          <w:sz w:val="22"/>
          <w:szCs w:val="22"/>
          <w:lang w:val="en-GB"/>
        </w:rPr>
        <w:t>Committee was obtained.</w:t>
      </w:r>
    </w:p>
    <w:p w14:paraId="3B5E9ED3" w14:textId="77777777" w:rsidR="00123F4F" w:rsidRDefault="00123F4F" w:rsidP="00123F4F">
      <w:pPr>
        <w:autoSpaceDE w:val="0"/>
        <w:autoSpaceDN w:val="0"/>
        <w:adjustRightInd w:val="0"/>
        <w:spacing w:before="541" w:line="270" w:lineRule="exact"/>
        <w:ind w:left="360" w:right="520"/>
        <w:rPr>
          <w:rFonts w:ascii="Verdana" w:hAnsi="Verdana" w:cs="Verdana"/>
          <w:spacing w:val="-9"/>
          <w:kern w:val="1"/>
          <w:sz w:val="22"/>
          <w:szCs w:val="22"/>
          <w:lang w:val="en-GB"/>
        </w:rPr>
      </w:pPr>
      <w:r>
        <w:rPr>
          <w:rFonts w:ascii="Verdana" w:hAnsi="Verdana" w:cs="Verdana"/>
          <w:spacing w:val="-9"/>
          <w:kern w:val="1"/>
          <w:sz w:val="22"/>
          <w:szCs w:val="22"/>
          <w:lang w:val="en-GB"/>
        </w:rPr>
        <w:t>4.2 Indemnity Insurance</w:t>
      </w:r>
    </w:p>
    <w:p w14:paraId="37FFC684" w14:textId="06BA1D40" w:rsidR="00123F4F" w:rsidRDefault="00123F4F" w:rsidP="00123F4F">
      <w:pPr>
        <w:autoSpaceDE w:val="0"/>
        <w:autoSpaceDN w:val="0"/>
        <w:adjustRightInd w:val="0"/>
        <w:spacing w:before="264" w:line="271" w:lineRule="exact"/>
        <w:ind w:left="864" w:right="592"/>
        <w:rPr>
          <w:rFonts w:ascii="Verdana" w:hAnsi="Verdana" w:cs="Verdana"/>
          <w:spacing w:val="-13"/>
          <w:kern w:val="1"/>
          <w:sz w:val="22"/>
          <w:szCs w:val="22"/>
          <w:lang w:val="en-GB"/>
        </w:rPr>
      </w:pPr>
      <w:r>
        <w:rPr>
          <w:rFonts w:ascii="Verdana" w:hAnsi="Verdana" w:cs="Verdana"/>
          <w:spacing w:val="-13"/>
          <w:kern w:val="1"/>
          <w:sz w:val="22"/>
          <w:szCs w:val="22"/>
          <w:lang w:val="en-GB"/>
        </w:rPr>
        <w:t xml:space="preserve">Adrian </w:t>
      </w:r>
      <w:proofErr w:type="spellStart"/>
      <w:r>
        <w:rPr>
          <w:rFonts w:ascii="Verdana" w:hAnsi="Verdana" w:cs="Verdana"/>
          <w:spacing w:val="-13"/>
          <w:kern w:val="1"/>
          <w:sz w:val="22"/>
          <w:szCs w:val="22"/>
          <w:lang w:val="en-GB"/>
        </w:rPr>
        <w:t>Flemming</w:t>
      </w:r>
      <w:proofErr w:type="spellEnd"/>
      <w:r>
        <w:rPr>
          <w:rFonts w:ascii="Verdana" w:hAnsi="Verdana" w:cs="Verdana"/>
          <w:spacing w:val="-13"/>
          <w:kern w:val="1"/>
          <w:sz w:val="22"/>
          <w:szCs w:val="22"/>
          <w:lang w:val="en-GB"/>
        </w:rPr>
        <w:t xml:space="preserve"> and Noel </w:t>
      </w:r>
      <w:proofErr w:type="spellStart"/>
      <w:r>
        <w:rPr>
          <w:rFonts w:ascii="Verdana" w:hAnsi="Verdana" w:cs="Verdana"/>
          <w:spacing w:val="-13"/>
          <w:kern w:val="1"/>
          <w:sz w:val="22"/>
          <w:szCs w:val="22"/>
          <w:lang w:val="en-GB"/>
        </w:rPr>
        <w:t>Bek</w:t>
      </w:r>
      <w:r w:rsidR="00966F44">
        <w:rPr>
          <w:rFonts w:ascii="Verdana" w:hAnsi="Verdana" w:cs="Verdana"/>
          <w:spacing w:val="-13"/>
          <w:kern w:val="1"/>
          <w:sz w:val="22"/>
          <w:szCs w:val="22"/>
          <w:lang w:val="en-GB"/>
        </w:rPr>
        <w:t>k</w:t>
      </w:r>
      <w:r>
        <w:rPr>
          <w:rFonts w:ascii="Verdana" w:hAnsi="Verdana" w:cs="Verdana"/>
          <w:spacing w:val="-13"/>
          <w:kern w:val="1"/>
          <w:sz w:val="22"/>
          <w:szCs w:val="22"/>
          <w:lang w:val="en-GB"/>
        </w:rPr>
        <w:t>er</w:t>
      </w:r>
      <w:proofErr w:type="spellEnd"/>
      <w:r>
        <w:rPr>
          <w:rFonts w:ascii="Verdana" w:hAnsi="Verdana" w:cs="Verdana"/>
          <w:spacing w:val="-13"/>
          <w:kern w:val="1"/>
          <w:sz w:val="22"/>
          <w:szCs w:val="22"/>
          <w:lang w:val="en-GB"/>
        </w:rPr>
        <w:t xml:space="preserve"> reported that only a few responses h</w:t>
      </w:r>
      <w:r w:rsidR="00966F44">
        <w:rPr>
          <w:rFonts w:ascii="Verdana" w:hAnsi="Verdana" w:cs="Verdana"/>
          <w:spacing w:val="-13"/>
          <w:kern w:val="1"/>
          <w:sz w:val="22"/>
          <w:szCs w:val="22"/>
          <w:lang w:val="en-GB"/>
        </w:rPr>
        <w:t>a</w:t>
      </w:r>
      <w:r>
        <w:rPr>
          <w:rFonts w:ascii="Verdana" w:hAnsi="Verdana" w:cs="Verdana"/>
          <w:spacing w:val="-13"/>
          <w:kern w:val="1"/>
          <w:sz w:val="22"/>
          <w:szCs w:val="22"/>
          <w:lang w:val="en-GB"/>
        </w:rPr>
        <w:t>d been received to the request for information regarding the level of indemnity cover of individual supervisors. Until more information is received it is difficult to assess how a comprehensive insurance policy could cover the needs of ANZACPE and of the Member Associations.</w:t>
      </w:r>
    </w:p>
    <w:p w14:paraId="52FAE6CA" w14:textId="6544C287" w:rsidR="00123F4F" w:rsidRDefault="00123F4F" w:rsidP="00966F44">
      <w:pPr>
        <w:autoSpaceDE w:val="0"/>
        <w:autoSpaceDN w:val="0"/>
        <w:adjustRightInd w:val="0"/>
        <w:spacing w:before="284" w:line="268" w:lineRule="exact"/>
        <w:ind w:left="864" w:right="520"/>
        <w:rPr>
          <w:rFonts w:ascii="Verdana" w:hAnsi="Verdana" w:cs="Verdana"/>
          <w:spacing w:val="-11"/>
          <w:kern w:val="1"/>
          <w:sz w:val="22"/>
          <w:szCs w:val="22"/>
          <w:lang w:val="en-GB"/>
        </w:rPr>
      </w:pPr>
      <w:r>
        <w:rPr>
          <w:rFonts w:ascii="Verdana" w:hAnsi="Verdana" w:cs="Verdana"/>
          <w:spacing w:val="-13"/>
          <w:kern w:val="1"/>
          <w:sz w:val="22"/>
          <w:szCs w:val="22"/>
          <w:lang w:val="en-GB"/>
        </w:rPr>
        <w:t xml:space="preserve">It was noted that it is necessary to clarify the extent of indemnity cover. In some </w:t>
      </w:r>
      <w:proofErr w:type="gramStart"/>
      <w:r>
        <w:rPr>
          <w:rFonts w:ascii="Verdana" w:hAnsi="Verdana" w:cs="Verdana"/>
          <w:spacing w:val="-13"/>
          <w:kern w:val="1"/>
          <w:sz w:val="22"/>
          <w:szCs w:val="22"/>
          <w:lang w:val="en-GB"/>
        </w:rPr>
        <w:t>instances</w:t>
      </w:r>
      <w:proofErr w:type="gramEnd"/>
      <w:r>
        <w:rPr>
          <w:rFonts w:ascii="Verdana" w:hAnsi="Verdana" w:cs="Verdana"/>
          <w:spacing w:val="-13"/>
          <w:kern w:val="1"/>
          <w:sz w:val="22"/>
          <w:szCs w:val="22"/>
          <w:lang w:val="en-GB"/>
        </w:rPr>
        <w:t xml:space="preserve"> members found gaps in the extent of cover where</w:t>
      </w:r>
      <w:r w:rsidR="00966F44">
        <w:rPr>
          <w:rFonts w:ascii="Verdana" w:hAnsi="Verdana" w:cs="Verdana"/>
          <w:spacing w:val="-13"/>
          <w:kern w:val="1"/>
          <w:sz w:val="22"/>
          <w:szCs w:val="22"/>
          <w:lang w:val="en-GB"/>
        </w:rPr>
        <w:t xml:space="preserve"> </w:t>
      </w:r>
      <w:r>
        <w:rPr>
          <w:rFonts w:ascii="Verdana" w:hAnsi="Verdana" w:cs="Verdana"/>
          <w:spacing w:val="-11"/>
          <w:kern w:val="1"/>
          <w:sz w:val="22"/>
          <w:szCs w:val="22"/>
          <w:lang w:val="en-GB"/>
        </w:rPr>
        <w:t>verbal information is relied on or where assumptions are mode.</w:t>
      </w:r>
    </w:p>
    <w:p w14:paraId="7E74C32C" w14:textId="77777777" w:rsidR="00123F4F" w:rsidRDefault="00123F4F" w:rsidP="00123F4F">
      <w:pPr>
        <w:autoSpaceDE w:val="0"/>
        <w:autoSpaceDN w:val="0"/>
        <w:adjustRightInd w:val="0"/>
        <w:spacing w:before="268" w:line="274" w:lineRule="exact"/>
        <w:ind w:left="864" w:right="1168"/>
        <w:rPr>
          <w:rFonts w:ascii="Verdana" w:hAnsi="Verdana" w:cs="Verdana"/>
          <w:spacing w:val="-11"/>
          <w:kern w:val="1"/>
          <w:sz w:val="22"/>
          <w:szCs w:val="22"/>
          <w:lang w:val="en-GB"/>
        </w:rPr>
      </w:pPr>
      <w:r>
        <w:rPr>
          <w:rFonts w:ascii="Verdana" w:hAnsi="Verdana" w:cs="Verdana"/>
          <w:spacing w:val="-11"/>
          <w:kern w:val="1"/>
          <w:sz w:val="22"/>
          <w:szCs w:val="22"/>
          <w:lang w:val="en-GB"/>
        </w:rPr>
        <w:t>It was agreed that Member Associations as well as individual supervisors be urged to investigate their position regarding their indemnity. A target date of end November 2004 was set for the collection of this information.</w:t>
      </w:r>
    </w:p>
    <w:p w14:paraId="60706F7C" w14:textId="77777777" w:rsidR="00123F4F" w:rsidRDefault="00123F4F" w:rsidP="00123F4F">
      <w:pPr>
        <w:tabs>
          <w:tab w:val="left" w:pos="2088"/>
          <w:tab w:val="left" w:pos="4176"/>
        </w:tabs>
        <w:autoSpaceDE w:val="0"/>
        <w:autoSpaceDN w:val="0"/>
        <w:adjustRightInd w:val="0"/>
        <w:spacing w:before="269" w:line="276" w:lineRule="exact"/>
        <w:ind w:left="864" w:right="520"/>
        <w:rPr>
          <w:rFonts w:ascii="Verdana" w:hAnsi="Verdana" w:cs="Verdana"/>
          <w:spacing w:val="-7"/>
          <w:kern w:val="1"/>
          <w:sz w:val="22"/>
          <w:szCs w:val="22"/>
          <w:lang w:val="en-GB"/>
        </w:rPr>
      </w:pPr>
      <w:r>
        <w:rPr>
          <w:rFonts w:ascii="Verdana" w:hAnsi="Verdana" w:cs="Verdana"/>
          <w:spacing w:val="-7"/>
          <w:kern w:val="1"/>
          <w:sz w:val="22"/>
          <w:szCs w:val="22"/>
          <w:lang w:val="en-GB"/>
        </w:rPr>
        <w:t>Moved:</w:t>
      </w:r>
      <w:r>
        <w:rPr>
          <w:rFonts w:ascii="Verdana" w:hAnsi="Verdana" w:cs="Verdana"/>
          <w:spacing w:val="-7"/>
          <w:kern w:val="1"/>
          <w:sz w:val="22"/>
          <w:szCs w:val="22"/>
          <w:lang w:val="en-GB"/>
        </w:rPr>
        <w:tab/>
        <w:t xml:space="preserve">Adrian </w:t>
      </w:r>
      <w:proofErr w:type="spellStart"/>
      <w:r>
        <w:rPr>
          <w:rFonts w:ascii="Verdana" w:hAnsi="Verdana" w:cs="Verdana"/>
          <w:spacing w:val="-7"/>
          <w:kern w:val="1"/>
          <w:sz w:val="22"/>
          <w:szCs w:val="22"/>
          <w:lang w:val="en-GB"/>
        </w:rPr>
        <w:t>Flemming</w:t>
      </w:r>
      <w:proofErr w:type="spellEnd"/>
      <w:r>
        <w:rPr>
          <w:rFonts w:ascii="Verdana" w:hAnsi="Verdana" w:cs="Verdana"/>
          <w:spacing w:val="-7"/>
          <w:kern w:val="1"/>
          <w:sz w:val="22"/>
          <w:szCs w:val="22"/>
          <w:lang w:val="en-GB"/>
        </w:rPr>
        <w:tab/>
        <w:t>Seconded: Jenny Washington</w:t>
      </w:r>
    </w:p>
    <w:p w14:paraId="5471D5AB" w14:textId="729A2B19" w:rsidR="00123F4F" w:rsidRDefault="00966F44" w:rsidP="00123F4F">
      <w:pPr>
        <w:autoSpaceDE w:val="0"/>
        <w:autoSpaceDN w:val="0"/>
        <w:adjustRightInd w:val="0"/>
        <w:spacing w:before="1109" w:line="270" w:lineRule="exact"/>
        <w:ind w:right="520"/>
        <w:rPr>
          <w:rFonts w:ascii="Verdana" w:hAnsi="Verdana" w:cs="Verdana"/>
          <w:spacing w:val="-3"/>
          <w:kern w:val="1"/>
          <w:sz w:val="22"/>
          <w:szCs w:val="22"/>
          <w:lang w:val="en-GB"/>
        </w:rPr>
      </w:pPr>
      <w:r>
        <w:rPr>
          <w:rFonts w:ascii="Verdana" w:hAnsi="Verdana" w:cs="Verdana"/>
          <w:spacing w:val="-3"/>
          <w:kern w:val="1"/>
          <w:sz w:val="22"/>
          <w:szCs w:val="22"/>
          <w:lang w:val="en-GB"/>
        </w:rPr>
        <w:t>5.</w:t>
      </w:r>
      <w:r>
        <w:rPr>
          <w:rFonts w:ascii="Verdana" w:hAnsi="Verdana" w:cs="Verdana"/>
          <w:spacing w:val="-3"/>
          <w:kern w:val="1"/>
          <w:sz w:val="22"/>
          <w:szCs w:val="22"/>
          <w:lang w:val="en-GB"/>
        </w:rPr>
        <w:tab/>
      </w:r>
      <w:r w:rsidR="00123F4F">
        <w:rPr>
          <w:rFonts w:ascii="Verdana" w:hAnsi="Verdana" w:cs="Verdana"/>
          <w:spacing w:val="-3"/>
          <w:kern w:val="1"/>
          <w:sz w:val="22"/>
          <w:szCs w:val="22"/>
          <w:lang w:val="en-GB"/>
        </w:rPr>
        <w:t>Correspondence</w:t>
      </w:r>
    </w:p>
    <w:p w14:paraId="2E1ED0FF" w14:textId="0CD5FBBD" w:rsidR="00123F4F" w:rsidRDefault="00966F44" w:rsidP="00123F4F">
      <w:pPr>
        <w:autoSpaceDE w:val="0"/>
        <w:autoSpaceDN w:val="0"/>
        <w:adjustRightInd w:val="0"/>
        <w:spacing w:before="257" w:after="584" w:line="273" w:lineRule="exact"/>
        <w:ind w:left="360" w:right="736"/>
        <w:rPr>
          <w:rFonts w:ascii="Verdana" w:hAnsi="Verdana" w:cs="Verdana"/>
          <w:spacing w:val="-13"/>
          <w:kern w:val="1"/>
          <w:sz w:val="22"/>
          <w:szCs w:val="22"/>
          <w:lang w:val="en-GB"/>
        </w:rPr>
      </w:pPr>
      <w:r>
        <w:rPr>
          <w:rFonts w:ascii="Verdana" w:hAnsi="Verdana" w:cs="Verdana"/>
          <w:spacing w:val="-13"/>
          <w:kern w:val="1"/>
          <w:sz w:val="22"/>
          <w:szCs w:val="22"/>
          <w:lang w:val="en-GB"/>
        </w:rPr>
        <w:tab/>
      </w:r>
      <w:r w:rsidR="00123F4F">
        <w:rPr>
          <w:rFonts w:ascii="Verdana" w:hAnsi="Verdana" w:cs="Verdana"/>
          <w:spacing w:val="-13"/>
          <w:kern w:val="1"/>
          <w:sz w:val="22"/>
          <w:szCs w:val="22"/>
          <w:lang w:val="en-GB"/>
        </w:rPr>
        <w:t xml:space="preserve">It was agreed that correspondence </w:t>
      </w:r>
      <w:proofErr w:type="gramStart"/>
      <w:r w:rsidR="00123F4F">
        <w:rPr>
          <w:rFonts w:ascii="Verdana" w:hAnsi="Verdana" w:cs="Verdana"/>
          <w:spacing w:val="-13"/>
          <w:kern w:val="1"/>
          <w:sz w:val="22"/>
          <w:szCs w:val="22"/>
          <w:lang w:val="en-GB"/>
        </w:rPr>
        <w:t>received</w:t>
      </w:r>
      <w:proofErr w:type="gramEnd"/>
      <w:r w:rsidR="00123F4F">
        <w:rPr>
          <w:rFonts w:ascii="Verdana" w:hAnsi="Verdana" w:cs="Verdana"/>
          <w:spacing w:val="-13"/>
          <w:kern w:val="1"/>
          <w:sz w:val="22"/>
          <w:szCs w:val="22"/>
          <w:lang w:val="en-GB"/>
        </w:rPr>
        <w:t xml:space="preserve"> and copies of correspondence sent </w:t>
      </w:r>
      <w:r>
        <w:rPr>
          <w:rFonts w:ascii="Verdana" w:hAnsi="Verdana" w:cs="Verdana"/>
          <w:spacing w:val="-13"/>
          <w:kern w:val="1"/>
          <w:sz w:val="22"/>
          <w:szCs w:val="22"/>
          <w:lang w:val="en-GB"/>
        </w:rPr>
        <w:tab/>
      </w:r>
      <w:r w:rsidR="00123F4F">
        <w:rPr>
          <w:rFonts w:ascii="Verdana" w:hAnsi="Verdana" w:cs="Verdana"/>
          <w:spacing w:val="-13"/>
          <w:kern w:val="1"/>
          <w:sz w:val="22"/>
          <w:szCs w:val="22"/>
          <w:lang w:val="en-GB"/>
        </w:rPr>
        <w:t xml:space="preserve">be tabled. The Secretory informed the meeting that most correspondence </w:t>
      </w:r>
      <w:r>
        <w:rPr>
          <w:rFonts w:ascii="Verdana" w:hAnsi="Verdana" w:cs="Verdana"/>
          <w:spacing w:val="-13"/>
          <w:kern w:val="1"/>
          <w:sz w:val="22"/>
          <w:szCs w:val="22"/>
          <w:lang w:val="en-GB"/>
        </w:rPr>
        <w:tab/>
      </w:r>
      <w:r w:rsidR="00123F4F">
        <w:rPr>
          <w:rFonts w:ascii="Verdana" w:hAnsi="Verdana" w:cs="Verdana"/>
          <w:spacing w:val="-13"/>
          <w:kern w:val="1"/>
          <w:sz w:val="22"/>
          <w:szCs w:val="22"/>
          <w:lang w:val="en-GB"/>
        </w:rPr>
        <w:t xml:space="preserve">concerned ongoing </w:t>
      </w:r>
      <w:proofErr w:type="spellStart"/>
      <w:r w:rsidR="00123F4F">
        <w:rPr>
          <w:rFonts w:ascii="Verdana" w:hAnsi="Verdana" w:cs="Verdana"/>
          <w:spacing w:val="-13"/>
          <w:kern w:val="1"/>
          <w:sz w:val="22"/>
          <w:szCs w:val="22"/>
          <w:lang w:val="en-GB"/>
        </w:rPr>
        <w:t>molter</w:t>
      </w:r>
      <w:proofErr w:type="spellEnd"/>
      <w:r w:rsidR="00123F4F">
        <w:rPr>
          <w:rFonts w:ascii="Verdana" w:hAnsi="Verdana" w:cs="Verdana"/>
          <w:spacing w:val="-13"/>
          <w:kern w:val="1"/>
          <w:sz w:val="22"/>
          <w:szCs w:val="22"/>
          <w:lang w:val="en-GB"/>
        </w:rPr>
        <w:t xml:space="preserve"> of ANZACPE Standards and Indemnity Insurance and </w:t>
      </w:r>
      <w:r>
        <w:rPr>
          <w:rFonts w:ascii="Verdana" w:hAnsi="Verdana" w:cs="Verdana"/>
          <w:spacing w:val="-13"/>
          <w:kern w:val="1"/>
          <w:sz w:val="22"/>
          <w:szCs w:val="22"/>
          <w:lang w:val="en-GB"/>
        </w:rPr>
        <w:tab/>
      </w:r>
      <w:r w:rsidR="00123F4F">
        <w:rPr>
          <w:rFonts w:ascii="Verdana" w:hAnsi="Verdana" w:cs="Verdana"/>
          <w:spacing w:val="-13"/>
          <w:kern w:val="1"/>
          <w:sz w:val="22"/>
          <w:szCs w:val="22"/>
          <w:lang w:val="en-GB"/>
        </w:rPr>
        <w:t xml:space="preserve">the establishment of Review Committees. Many communications were </w:t>
      </w:r>
      <w:r>
        <w:rPr>
          <w:rFonts w:ascii="Verdana" w:hAnsi="Verdana" w:cs="Verdana"/>
          <w:spacing w:val="-13"/>
          <w:kern w:val="1"/>
          <w:sz w:val="22"/>
          <w:szCs w:val="22"/>
          <w:lang w:val="en-GB"/>
        </w:rPr>
        <w:tab/>
      </w:r>
      <w:r w:rsidR="00123F4F">
        <w:rPr>
          <w:rFonts w:ascii="Verdana" w:hAnsi="Verdana" w:cs="Verdana"/>
          <w:spacing w:val="-13"/>
          <w:kern w:val="1"/>
          <w:sz w:val="22"/>
          <w:szCs w:val="22"/>
          <w:lang w:val="en-GB"/>
        </w:rPr>
        <w:t>conducted by email.</w:t>
      </w:r>
    </w:p>
    <w:p w14:paraId="6F44923D" w14:textId="77777777" w:rsidR="00123F4F" w:rsidRDefault="00123F4F" w:rsidP="00123F4F">
      <w:pPr>
        <w:autoSpaceDE w:val="0"/>
        <w:autoSpaceDN w:val="0"/>
        <w:adjustRightInd w:val="0"/>
        <w:spacing w:after="551" w:line="546" w:lineRule="exact"/>
        <w:ind w:left="720" w:right="4552" w:hanging="360"/>
        <w:rPr>
          <w:rFonts w:ascii="Verdana" w:hAnsi="Verdana" w:cs="Verdana"/>
          <w:spacing w:val="30"/>
          <w:kern w:val="1"/>
          <w:sz w:val="22"/>
          <w:szCs w:val="22"/>
          <w:lang w:val="en-GB"/>
        </w:rPr>
      </w:pPr>
      <w:r>
        <w:rPr>
          <w:rFonts w:ascii="Verdana" w:hAnsi="Verdana" w:cs="Verdana"/>
          <w:spacing w:val="30"/>
          <w:kern w:val="1"/>
          <w:sz w:val="22"/>
          <w:szCs w:val="22"/>
          <w:lang w:val="en-GB"/>
        </w:rPr>
        <w:t>The following reports were received: President, Secretary, Treasurer</w:t>
      </w:r>
    </w:p>
    <w:p w14:paraId="34AB1291" w14:textId="77777777" w:rsidR="00123F4F" w:rsidRDefault="00123F4F" w:rsidP="00123F4F">
      <w:pPr>
        <w:autoSpaceDE w:val="0"/>
        <w:autoSpaceDN w:val="0"/>
        <w:adjustRightInd w:val="0"/>
        <w:spacing w:line="268" w:lineRule="exact"/>
        <w:ind w:right="520"/>
        <w:rPr>
          <w:rFonts w:ascii="Verdana" w:hAnsi="Verdana" w:cs="Verdana"/>
          <w:kern w:val="1"/>
          <w:sz w:val="22"/>
          <w:szCs w:val="22"/>
          <w:lang w:val="en-GB"/>
        </w:rPr>
      </w:pPr>
    </w:p>
    <w:p w14:paraId="21F40770" w14:textId="77777777" w:rsidR="00123F4F" w:rsidRDefault="00123F4F" w:rsidP="00123F4F">
      <w:pPr>
        <w:autoSpaceDE w:val="0"/>
        <w:autoSpaceDN w:val="0"/>
        <w:adjustRightInd w:val="0"/>
        <w:spacing w:before="8" w:line="271" w:lineRule="exact"/>
        <w:ind w:left="720" w:right="520"/>
        <w:rPr>
          <w:rFonts w:ascii="Verdana" w:hAnsi="Verdana" w:cs="Verdana"/>
          <w:spacing w:val="-9"/>
          <w:kern w:val="1"/>
          <w:sz w:val="22"/>
          <w:szCs w:val="22"/>
          <w:lang w:val="en-GB"/>
        </w:rPr>
      </w:pPr>
      <w:r>
        <w:rPr>
          <w:rFonts w:ascii="Verdana" w:hAnsi="Verdana" w:cs="Verdana"/>
          <w:spacing w:val="-9"/>
          <w:kern w:val="1"/>
          <w:sz w:val="22"/>
          <w:szCs w:val="22"/>
          <w:lang w:val="en-GB"/>
        </w:rPr>
        <w:t>Registrar</w:t>
      </w:r>
    </w:p>
    <w:p w14:paraId="29CE2776" w14:textId="77777777" w:rsidR="00123F4F" w:rsidRDefault="00123F4F" w:rsidP="00123F4F">
      <w:pPr>
        <w:autoSpaceDE w:val="0"/>
        <w:autoSpaceDN w:val="0"/>
        <w:adjustRightInd w:val="0"/>
        <w:spacing w:line="268" w:lineRule="exact"/>
        <w:ind w:left="720" w:right="520"/>
        <w:rPr>
          <w:rFonts w:ascii="Verdana" w:hAnsi="Verdana" w:cs="Verdana"/>
          <w:spacing w:val="-10"/>
          <w:kern w:val="1"/>
          <w:sz w:val="22"/>
          <w:szCs w:val="22"/>
          <w:lang w:val="en-GB"/>
        </w:rPr>
      </w:pPr>
      <w:r>
        <w:rPr>
          <w:rFonts w:ascii="Verdana" w:hAnsi="Verdana" w:cs="Verdana"/>
          <w:spacing w:val="-10"/>
          <w:kern w:val="1"/>
          <w:sz w:val="22"/>
          <w:szCs w:val="22"/>
          <w:lang w:val="en-GB"/>
        </w:rPr>
        <w:t>(The 2004 Directories were made available)</w:t>
      </w:r>
    </w:p>
    <w:p w14:paraId="64CC9030" w14:textId="77777777" w:rsidR="00123F4F" w:rsidRDefault="00123F4F" w:rsidP="00123F4F">
      <w:pPr>
        <w:autoSpaceDE w:val="0"/>
        <w:autoSpaceDN w:val="0"/>
        <w:adjustRightInd w:val="0"/>
        <w:spacing w:before="275" w:line="276" w:lineRule="exact"/>
        <w:ind w:left="720" w:right="520"/>
        <w:rPr>
          <w:rFonts w:ascii="Verdana" w:hAnsi="Verdana" w:cs="Verdana"/>
          <w:spacing w:val="-9"/>
          <w:kern w:val="1"/>
          <w:sz w:val="22"/>
          <w:szCs w:val="22"/>
          <w:lang w:val="en-GB"/>
        </w:rPr>
      </w:pPr>
      <w:r>
        <w:rPr>
          <w:rFonts w:ascii="Verdana" w:hAnsi="Verdana" w:cs="Verdana"/>
          <w:spacing w:val="-9"/>
          <w:kern w:val="1"/>
          <w:sz w:val="22"/>
          <w:szCs w:val="22"/>
          <w:lang w:val="en-GB"/>
        </w:rPr>
        <w:t>Diana Goss Award Judges</w:t>
      </w:r>
    </w:p>
    <w:p w14:paraId="16C475BB" w14:textId="77777777" w:rsidR="00123F4F" w:rsidRDefault="00123F4F" w:rsidP="00123F4F">
      <w:pPr>
        <w:autoSpaceDE w:val="0"/>
        <w:autoSpaceDN w:val="0"/>
        <w:adjustRightInd w:val="0"/>
        <w:spacing w:before="273" w:line="269" w:lineRule="exact"/>
        <w:ind w:left="720" w:right="664"/>
        <w:rPr>
          <w:rFonts w:ascii="Verdana" w:hAnsi="Verdana" w:cs="Verdana"/>
          <w:spacing w:val="-14"/>
          <w:kern w:val="1"/>
          <w:sz w:val="22"/>
          <w:szCs w:val="22"/>
          <w:lang w:val="en-GB"/>
        </w:rPr>
      </w:pPr>
      <w:r>
        <w:rPr>
          <w:rFonts w:ascii="Verdana" w:hAnsi="Verdana" w:cs="Verdana"/>
          <w:spacing w:val="-14"/>
          <w:kern w:val="1"/>
          <w:sz w:val="22"/>
          <w:szCs w:val="22"/>
          <w:lang w:val="en-GB"/>
        </w:rPr>
        <w:t>Rotorua Organising Committee (presented by Don Prince on behalf of) The meeting expressed its appreciation of the 2003 Conference and agreed to the financial arrangements regarding the use of the 'seeding fund</w:t>
      </w:r>
    </w:p>
    <w:p w14:paraId="09E536D1" w14:textId="77777777" w:rsidR="00123F4F" w:rsidRDefault="00123F4F" w:rsidP="00123F4F">
      <w:pPr>
        <w:autoSpaceDE w:val="0"/>
        <w:autoSpaceDN w:val="0"/>
        <w:adjustRightInd w:val="0"/>
        <w:spacing w:before="281" w:line="271" w:lineRule="exact"/>
        <w:ind w:left="720" w:right="664" w:hanging="360"/>
        <w:rPr>
          <w:rFonts w:ascii="Verdana" w:hAnsi="Verdana" w:cs="Verdana"/>
          <w:spacing w:val="-12"/>
          <w:kern w:val="1"/>
          <w:sz w:val="22"/>
          <w:szCs w:val="22"/>
          <w:lang w:val="en-GB"/>
        </w:rPr>
      </w:pPr>
      <w:r>
        <w:rPr>
          <w:rFonts w:ascii="Verdana" w:hAnsi="Verdana" w:cs="Verdana"/>
          <w:spacing w:val="-12"/>
          <w:kern w:val="1"/>
          <w:sz w:val="22"/>
          <w:szCs w:val="22"/>
          <w:lang w:val="en-GB"/>
        </w:rPr>
        <w:t>6.1 There was some discussion on the value of telephone conferences between annual meetings. Concerns were expressed about the cost while there was also recognition of the necessity to communicate about the important issues. The secretary agreed to use email as much as possible in order to keep down the length of telephone conferences.</w:t>
      </w:r>
    </w:p>
    <w:p w14:paraId="3974A606" w14:textId="082731D8" w:rsidR="00123F4F" w:rsidRDefault="00966F44" w:rsidP="00123F4F">
      <w:pPr>
        <w:autoSpaceDE w:val="0"/>
        <w:autoSpaceDN w:val="0"/>
        <w:adjustRightInd w:val="0"/>
        <w:spacing w:before="276" w:line="270" w:lineRule="exact"/>
        <w:ind w:left="360" w:right="1528" w:hanging="360"/>
        <w:rPr>
          <w:rFonts w:ascii="Verdana" w:hAnsi="Verdana" w:cs="Verdana"/>
          <w:spacing w:val="-12"/>
          <w:kern w:val="1"/>
          <w:sz w:val="22"/>
          <w:szCs w:val="22"/>
          <w:lang w:val="en-GB"/>
        </w:rPr>
      </w:pPr>
      <w:r>
        <w:rPr>
          <w:rFonts w:ascii="Verdana" w:hAnsi="Verdana" w:cs="Verdana"/>
          <w:spacing w:val="-12"/>
          <w:kern w:val="1"/>
          <w:sz w:val="22"/>
          <w:szCs w:val="22"/>
          <w:lang w:val="en-GB"/>
        </w:rPr>
        <w:tab/>
      </w:r>
      <w:r w:rsidR="00123F4F">
        <w:rPr>
          <w:rFonts w:ascii="Verdana" w:hAnsi="Verdana" w:cs="Verdana"/>
          <w:spacing w:val="-12"/>
          <w:kern w:val="1"/>
          <w:sz w:val="22"/>
          <w:szCs w:val="22"/>
          <w:lang w:val="en-GB"/>
        </w:rPr>
        <w:t>7 It was agreed to send a vote of appreciation as well as conveying congratulations on her marriage, to Margie Hopkins.</w:t>
      </w:r>
    </w:p>
    <w:p w14:paraId="4B121390" w14:textId="62AFD713" w:rsidR="00123F4F" w:rsidRDefault="00966F44" w:rsidP="00123F4F">
      <w:pPr>
        <w:autoSpaceDE w:val="0"/>
        <w:autoSpaceDN w:val="0"/>
        <w:adjustRightInd w:val="0"/>
        <w:spacing w:before="272" w:line="269" w:lineRule="exact"/>
        <w:ind w:left="360" w:right="520" w:hanging="360"/>
        <w:rPr>
          <w:rFonts w:ascii="Verdana" w:hAnsi="Verdana" w:cs="Verdana"/>
          <w:spacing w:val="-12"/>
          <w:kern w:val="1"/>
          <w:sz w:val="22"/>
          <w:szCs w:val="22"/>
          <w:lang w:val="en-GB"/>
        </w:rPr>
      </w:pPr>
      <w:r>
        <w:rPr>
          <w:rFonts w:ascii="Verdana" w:hAnsi="Verdana" w:cs="Verdana"/>
          <w:spacing w:val="-12"/>
          <w:kern w:val="1"/>
          <w:sz w:val="22"/>
          <w:szCs w:val="22"/>
          <w:lang w:val="en-GB"/>
        </w:rPr>
        <w:tab/>
      </w:r>
      <w:r w:rsidR="00123F4F">
        <w:rPr>
          <w:rFonts w:ascii="Verdana" w:hAnsi="Verdana" w:cs="Verdana"/>
          <w:spacing w:val="-12"/>
          <w:kern w:val="1"/>
          <w:sz w:val="22"/>
          <w:szCs w:val="22"/>
          <w:lang w:val="en-GB"/>
        </w:rPr>
        <w:t>8 Don Prince reported that the results of the Review Committees reported to the Executive were in the process of being received and would be forwarded to the Member Associations for accreditation or other action.</w:t>
      </w:r>
    </w:p>
    <w:p w14:paraId="0F855DEC" w14:textId="52B36C42" w:rsidR="00123F4F" w:rsidRDefault="00966F44" w:rsidP="00123F4F">
      <w:pPr>
        <w:autoSpaceDE w:val="0"/>
        <w:autoSpaceDN w:val="0"/>
        <w:adjustRightInd w:val="0"/>
        <w:spacing w:before="287" w:line="270" w:lineRule="exact"/>
        <w:ind w:left="360" w:right="520" w:hanging="360"/>
        <w:rPr>
          <w:rFonts w:ascii="Verdana" w:hAnsi="Verdana" w:cs="Verdana"/>
          <w:spacing w:val="-12"/>
          <w:kern w:val="1"/>
          <w:sz w:val="22"/>
          <w:szCs w:val="22"/>
          <w:lang w:val="en-GB"/>
        </w:rPr>
      </w:pPr>
      <w:r>
        <w:rPr>
          <w:rFonts w:ascii="Verdana" w:hAnsi="Verdana" w:cs="Verdana"/>
          <w:spacing w:val="-12"/>
          <w:kern w:val="1"/>
          <w:sz w:val="22"/>
          <w:szCs w:val="22"/>
          <w:lang w:val="en-GB"/>
        </w:rPr>
        <w:tab/>
      </w:r>
      <w:r w:rsidR="007F4DC7">
        <w:rPr>
          <w:rFonts w:ascii="Verdana" w:hAnsi="Verdana" w:cs="Verdana"/>
          <w:spacing w:val="-12"/>
          <w:kern w:val="1"/>
          <w:sz w:val="22"/>
          <w:szCs w:val="22"/>
          <w:lang w:val="en-GB"/>
        </w:rPr>
        <w:t xml:space="preserve"> s</w:t>
      </w:r>
      <w:bookmarkStart w:id="0" w:name="_GoBack"/>
      <w:bookmarkEnd w:id="0"/>
      <w:r w:rsidR="00123F4F">
        <w:rPr>
          <w:rFonts w:ascii="Verdana" w:hAnsi="Verdana" w:cs="Verdana"/>
          <w:spacing w:val="-12"/>
          <w:kern w:val="1"/>
          <w:sz w:val="22"/>
          <w:szCs w:val="22"/>
          <w:lang w:val="en-GB"/>
        </w:rPr>
        <w:t>9 Judith Peterkin asked about further action on the Mission and Values of ANZACPE statements as drafted at previous Conferences. It was agreed that these matters (and the work put into the drafting processes) would stay on the agenda. It was also agreed that further development of these statements should occur alongside the clarification of Indemnity Insurance Issues and continuing discussions within the Member Associations.</w:t>
      </w:r>
    </w:p>
    <w:p w14:paraId="0A70DBB6" w14:textId="77777777" w:rsidR="00123F4F" w:rsidRDefault="00123F4F" w:rsidP="00123F4F">
      <w:pPr>
        <w:autoSpaceDE w:val="0"/>
        <w:autoSpaceDN w:val="0"/>
        <w:adjustRightInd w:val="0"/>
        <w:spacing w:before="272" w:line="271" w:lineRule="exact"/>
        <w:ind w:left="360" w:right="520" w:hanging="360"/>
        <w:rPr>
          <w:rFonts w:ascii="Verdana" w:hAnsi="Verdana" w:cs="Verdana"/>
          <w:spacing w:val="-9"/>
          <w:kern w:val="1"/>
          <w:sz w:val="22"/>
          <w:szCs w:val="22"/>
          <w:lang w:val="en-GB"/>
        </w:rPr>
      </w:pPr>
      <w:r>
        <w:rPr>
          <w:rFonts w:ascii="Verdana" w:hAnsi="Verdana" w:cs="Verdana"/>
          <w:spacing w:val="-9"/>
          <w:kern w:val="1"/>
          <w:sz w:val="22"/>
          <w:szCs w:val="22"/>
          <w:lang w:val="en-GB"/>
        </w:rPr>
        <w:t>10 It was agreed to explore the development of an ANZACPE website. The initial function of such a website could be simply to provide links to Member Association sites and other useful CPE web pages.</w:t>
      </w:r>
    </w:p>
    <w:p w14:paraId="26A998B4" w14:textId="77777777" w:rsidR="00123F4F" w:rsidRDefault="00123F4F" w:rsidP="00123F4F">
      <w:pPr>
        <w:autoSpaceDE w:val="0"/>
        <w:autoSpaceDN w:val="0"/>
        <w:adjustRightInd w:val="0"/>
        <w:spacing w:before="304" w:line="256" w:lineRule="exact"/>
        <w:ind w:right="664"/>
        <w:jc w:val="both"/>
        <w:rPr>
          <w:rFonts w:ascii="Verdana" w:hAnsi="Verdana" w:cs="Verdana"/>
          <w:spacing w:val="-16"/>
          <w:kern w:val="1"/>
          <w:sz w:val="22"/>
          <w:szCs w:val="22"/>
          <w:lang w:val="en-GB"/>
        </w:rPr>
      </w:pPr>
      <w:r>
        <w:rPr>
          <w:rFonts w:ascii="Verdana" w:hAnsi="Verdana" w:cs="Verdana"/>
          <w:spacing w:val="-16"/>
          <w:kern w:val="1"/>
          <w:sz w:val="22"/>
          <w:szCs w:val="22"/>
          <w:lang w:val="en-GB"/>
        </w:rPr>
        <w:t>The AGM was adjourned at 3:35 PM for resumption at 4:00 PM on Wednesday, 15</w:t>
      </w:r>
      <w:r>
        <w:rPr>
          <w:rFonts w:ascii="Verdana" w:hAnsi="Verdana" w:cs="Verdana"/>
          <w:spacing w:val="-16"/>
          <w:kern w:val="1"/>
          <w:sz w:val="22"/>
          <w:szCs w:val="22"/>
          <w:vertAlign w:val="superscript"/>
          <w:lang w:val="en-GB"/>
        </w:rPr>
        <w:t>th</w:t>
      </w:r>
      <w:r>
        <w:rPr>
          <w:rFonts w:ascii="Verdana" w:hAnsi="Verdana" w:cs="Verdana"/>
          <w:spacing w:val="-16"/>
          <w:kern w:val="1"/>
          <w:sz w:val="22"/>
          <w:szCs w:val="22"/>
          <w:lang w:val="en-GB"/>
        </w:rPr>
        <w:t xml:space="preserve"> September.</w:t>
      </w:r>
    </w:p>
    <w:p w14:paraId="53540516" w14:textId="77777777" w:rsidR="00123F4F" w:rsidRDefault="00123F4F" w:rsidP="00123F4F">
      <w:pPr>
        <w:autoSpaceDE w:val="0"/>
        <w:autoSpaceDN w:val="0"/>
        <w:adjustRightInd w:val="0"/>
        <w:spacing w:before="275" w:line="272" w:lineRule="exact"/>
        <w:ind w:right="520"/>
        <w:rPr>
          <w:rFonts w:ascii="Verdana" w:hAnsi="Verdana" w:cs="Verdana"/>
          <w:spacing w:val="-8"/>
          <w:kern w:val="1"/>
          <w:sz w:val="22"/>
          <w:szCs w:val="22"/>
          <w:lang w:val="en-GB"/>
        </w:rPr>
      </w:pPr>
      <w:r>
        <w:rPr>
          <w:rFonts w:ascii="Verdana" w:hAnsi="Verdana" w:cs="Verdana"/>
          <w:spacing w:val="-8"/>
          <w:kern w:val="1"/>
          <w:sz w:val="22"/>
          <w:szCs w:val="22"/>
          <w:lang w:val="en-GB"/>
        </w:rPr>
        <w:t>Resumption of the 14th AGM on 15 September at 4:15 PM</w:t>
      </w:r>
    </w:p>
    <w:p w14:paraId="5953F2B5" w14:textId="77777777" w:rsidR="00123F4F" w:rsidRDefault="00123F4F" w:rsidP="00123F4F">
      <w:pPr>
        <w:autoSpaceDE w:val="0"/>
        <w:autoSpaceDN w:val="0"/>
        <w:adjustRightInd w:val="0"/>
        <w:spacing w:before="541" w:line="274" w:lineRule="exact"/>
        <w:ind w:left="360" w:right="520" w:hanging="360"/>
        <w:rPr>
          <w:rFonts w:ascii="Verdana" w:hAnsi="Verdana" w:cs="Verdana"/>
          <w:spacing w:val="-11"/>
          <w:kern w:val="1"/>
          <w:sz w:val="22"/>
          <w:szCs w:val="22"/>
          <w:lang w:val="en-GB"/>
        </w:rPr>
      </w:pPr>
      <w:r>
        <w:rPr>
          <w:rFonts w:ascii="Verdana" w:hAnsi="Verdana" w:cs="Verdana"/>
          <w:spacing w:val="-11"/>
          <w:kern w:val="1"/>
          <w:sz w:val="22"/>
          <w:szCs w:val="22"/>
          <w:lang w:val="en-GB"/>
        </w:rPr>
        <w:t xml:space="preserve">11 Adrian </w:t>
      </w:r>
      <w:proofErr w:type="spellStart"/>
      <w:r>
        <w:rPr>
          <w:rFonts w:ascii="Verdana" w:hAnsi="Verdana" w:cs="Verdana"/>
          <w:spacing w:val="-11"/>
          <w:kern w:val="1"/>
          <w:sz w:val="22"/>
          <w:szCs w:val="22"/>
          <w:lang w:val="en-GB"/>
        </w:rPr>
        <w:t>Flemming</w:t>
      </w:r>
      <w:proofErr w:type="spellEnd"/>
      <w:r>
        <w:rPr>
          <w:rFonts w:ascii="Verdana" w:hAnsi="Verdana" w:cs="Verdana"/>
          <w:spacing w:val="-11"/>
          <w:kern w:val="1"/>
          <w:sz w:val="22"/>
          <w:szCs w:val="22"/>
          <w:lang w:val="en-GB"/>
        </w:rPr>
        <w:t xml:space="preserve"> brought the proposed 2004-2005 budget to the Meeting. There was some discussion about the level of membership fees. It was resolved to keep the fees at the present level. It was also agreed to renew the Indemnity Insurance at the same level. The budget was accepted.</w:t>
      </w:r>
    </w:p>
    <w:p w14:paraId="0493022B" w14:textId="77777777" w:rsidR="00123F4F" w:rsidRDefault="00123F4F" w:rsidP="00123F4F">
      <w:pPr>
        <w:tabs>
          <w:tab w:val="left" w:pos="3456"/>
          <w:tab w:val="left" w:pos="6984"/>
        </w:tabs>
        <w:autoSpaceDE w:val="0"/>
        <w:autoSpaceDN w:val="0"/>
        <w:adjustRightInd w:val="0"/>
        <w:spacing w:before="260" w:after="9" w:line="277" w:lineRule="exact"/>
        <w:ind w:left="360" w:right="520"/>
        <w:rPr>
          <w:rFonts w:ascii="Verdana" w:hAnsi="Verdana" w:cs="Verdana"/>
          <w:spacing w:val="-1"/>
          <w:kern w:val="1"/>
          <w:sz w:val="22"/>
          <w:szCs w:val="22"/>
          <w:lang w:val="en-GB"/>
        </w:rPr>
      </w:pPr>
      <w:r>
        <w:rPr>
          <w:rFonts w:ascii="Verdana" w:hAnsi="Verdana" w:cs="Verdana"/>
          <w:spacing w:val="-1"/>
          <w:kern w:val="1"/>
          <w:sz w:val="22"/>
          <w:szCs w:val="22"/>
          <w:lang w:val="en-GB"/>
        </w:rPr>
        <w:t xml:space="preserve">Moved: Adrian </w:t>
      </w:r>
      <w:proofErr w:type="spellStart"/>
      <w:r>
        <w:rPr>
          <w:rFonts w:ascii="Verdana" w:hAnsi="Verdana" w:cs="Verdana"/>
          <w:spacing w:val="-1"/>
          <w:kern w:val="1"/>
          <w:sz w:val="22"/>
          <w:szCs w:val="22"/>
          <w:lang w:val="en-GB"/>
        </w:rPr>
        <w:t>Flemming</w:t>
      </w:r>
      <w:proofErr w:type="spellEnd"/>
      <w:r>
        <w:rPr>
          <w:rFonts w:ascii="Verdana" w:hAnsi="Verdana" w:cs="Verdana"/>
          <w:spacing w:val="-1"/>
          <w:kern w:val="1"/>
          <w:sz w:val="22"/>
          <w:szCs w:val="22"/>
          <w:lang w:val="en-GB"/>
        </w:rPr>
        <w:tab/>
        <w:t>Seconded: Marilyn Hope</w:t>
      </w:r>
      <w:r>
        <w:rPr>
          <w:rFonts w:ascii="Verdana" w:hAnsi="Verdana" w:cs="Verdana"/>
          <w:spacing w:val="-1"/>
          <w:kern w:val="1"/>
          <w:sz w:val="22"/>
          <w:szCs w:val="22"/>
          <w:lang w:val="en-GB"/>
        </w:rPr>
        <w:tab/>
        <w:t>Carried</w:t>
      </w:r>
    </w:p>
    <w:p w14:paraId="16C6DB21" w14:textId="77777777" w:rsidR="00123F4F" w:rsidRDefault="00123F4F" w:rsidP="00123F4F">
      <w:pPr>
        <w:autoSpaceDE w:val="0"/>
        <w:autoSpaceDN w:val="0"/>
        <w:adjustRightInd w:val="0"/>
        <w:spacing w:before="32" w:line="271" w:lineRule="exact"/>
        <w:ind w:left="360" w:right="520" w:hanging="360"/>
        <w:rPr>
          <w:rFonts w:ascii="Verdana" w:hAnsi="Verdana" w:cs="Verdana"/>
          <w:spacing w:val="-18"/>
          <w:kern w:val="1"/>
          <w:sz w:val="23"/>
          <w:szCs w:val="23"/>
          <w:lang w:val="en-GB"/>
        </w:rPr>
      </w:pPr>
      <w:r>
        <w:rPr>
          <w:rFonts w:ascii="Verdana" w:hAnsi="Verdana" w:cs="Verdana"/>
          <w:spacing w:val="-18"/>
          <w:kern w:val="1"/>
          <w:sz w:val="23"/>
          <w:szCs w:val="23"/>
          <w:lang w:val="en-GB"/>
        </w:rPr>
        <w:lastRenderedPageBreak/>
        <w:t xml:space="preserve">12 It was agreed that Mr Brian </w:t>
      </w:r>
      <w:proofErr w:type="spellStart"/>
      <w:r>
        <w:rPr>
          <w:rFonts w:ascii="Verdana" w:hAnsi="Verdana" w:cs="Verdana"/>
          <w:spacing w:val="-18"/>
          <w:kern w:val="1"/>
          <w:sz w:val="23"/>
          <w:szCs w:val="23"/>
          <w:lang w:val="en-GB"/>
        </w:rPr>
        <w:t>Goodocre</w:t>
      </w:r>
      <w:proofErr w:type="spellEnd"/>
      <w:r>
        <w:rPr>
          <w:rFonts w:ascii="Verdana" w:hAnsi="Verdana" w:cs="Verdana"/>
          <w:spacing w:val="-18"/>
          <w:kern w:val="1"/>
          <w:sz w:val="23"/>
          <w:szCs w:val="23"/>
          <w:lang w:val="en-GB"/>
        </w:rPr>
        <w:t xml:space="preserve"> be appointed auditor For ANZACPE for a further year, subject to his willingness to continue this task. Adrian </w:t>
      </w:r>
      <w:proofErr w:type="spellStart"/>
      <w:r>
        <w:rPr>
          <w:rFonts w:ascii="Verdana" w:hAnsi="Verdana" w:cs="Verdana"/>
          <w:spacing w:val="-18"/>
          <w:kern w:val="1"/>
          <w:sz w:val="23"/>
          <w:szCs w:val="23"/>
          <w:lang w:val="en-GB"/>
        </w:rPr>
        <w:t>Flemming</w:t>
      </w:r>
      <w:proofErr w:type="spellEnd"/>
      <w:r>
        <w:rPr>
          <w:rFonts w:ascii="Verdana" w:hAnsi="Verdana" w:cs="Verdana"/>
          <w:spacing w:val="-18"/>
          <w:kern w:val="1"/>
          <w:sz w:val="23"/>
          <w:szCs w:val="23"/>
          <w:lang w:val="en-GB"/>
        </w:rPr>
        <w:t xml:space="preserve"> was asked to convey ANZACPE’s gratitude for Mr </w:t>
      </w:r>
      <w:proofErr w:type="spellStart"/>
      <w:r>
        <w:rPr>
          <w:rFonts w:ascii="Verdana" w:hAnsi="Verdana" w:cs="Verdana"/>
          <w:spacing w:val="-18"/>
          <w:kern w:val="1"/>
          <w:sz w:val="23"/>
          <w:szCs w:val="23"/>
          <w:lang w:val="en-GB"/>
        </w:rPr>
        <w:t>Goodocre's</w:t>
      </w:r>
      <w:proofErr w:type="spellEnd"/>
      <w:r>
        <w:rPr>
          <w:rFonts w:ascii="Verdana" w:hAnsi="Verdana" w:cs="Verdana"/>
          <w:spacing w:val="-18"/>
          <w:kern w:val="1"/>
          <w:sz w:val="23"/>
          <w:szCs w:val="23"/>
          <w:lang w:val="en-GB"/>
        </w:rPr>
        <w:t xml:space="preserve"> work.</w:t>
      </w:r>
    </w:p>
    <w:p w14:paraId="65D13A9B" w14:textId="77777777" w:rsidR="00123F4F" w:rsidRDefault="00123F4F" w:rsidP="00123F4F">
      <w:pPr>
        <w:autoSpaceDE w:val="0"/>
        <w:autoSpaceDN w:val="0"/>
        <w:adjustRightInd w:val="0"/>
        <w:spacing w:before="808" w:line="274" w:lineRule="exact"/>
        <w:ind w:right="520"/>
        <w:rPr>
          <w:rFonts w:ascii="Verdana" w:hAnsi="Verdana" w:cs="Verdana"/>
          <w:spacing w:val="-14"/>
          <w:kern w:val="1"/>
          <w:sz w:val="23"/>
          <w:szCs w:val="23"/>
          <w:lang w:val="en-GB"/>
        </w:rPr>
      </w:pPr>
      <w:r>
        <w:rPr>
          <w:rFonts w:ascii="Verdana" w:hAnsi="Verdana" w:cs="Verdana"/>
          <w:spacing w:val="-14"/>
          <w:kern w:val="1"/>
          <w:sz w:val="23"/>
          <w:szCs w:val="23"/>
          <w:lang w:val="en-GB"/>
        </w:rPr>
        <w:t>13 Elections of Office Bearers.</w:t>
      </w:r>
    </w:p>
    <w:p w14:paraId="26C2404D" w14:textId="77777777" w:rsidR="00123F4F" w:rsidRDefault="00123F4F" w:rsidP="00123F4F">
      <w:pPr>
        <w:tabs>
          <w:tab w:val="left" w:pos="1368"/>
        </w:tabs>
        <w:autoSpaceDE w:val="0"/>
        <w:autoSpaceDN w:val="0"/>
        <w:adjustRightInd w:val="0"/>
        <w:spacing w:before="270" w:line="272" w:lineRule="exact"/>
        <w:ind w:left="360" w:right="520"/>
        <w:rPr>
          <w:rFonts w:ascii="Verdana" w:hAnsi="Verdana" w:cs="Verdana"/>
          <w:spacing w:val="-12"/>
          <w:kern w:val="1"/>
          <w:sz w:val="23"/>
          <w:szCs w:val="23"/>
          <w:lang w:val="en-GB"/>
        </w:rPr>
      </w:pPr>
      <w:r>
        <w:rPr>
          <w:rFonts w:ascii="Verdana" w:hAnsi="Verdana" w:cs="Verdana"/>
          <w:spacing w:val="-12"/>
          <w:kern w:val="1"/>
          <w:sz w:val="23"/>
          <w:szCs w:val="23"/>
          <w:lang w:val="en-GB"/>
        </w:rPr>
        <w:t>13.1</w:t>
      </w:r>
      <w:r>
        <w:rPr>
          <w:rFonts w:ascii="Verdana" w:hAnsi="Verdana" w:cs="Verdana"/>
          <w:spacing w:val="-12"/>
          <w:kern w:val="1"/>
          <w:sz w:val="23"/>
          <w:szCs w:val="23"/>
          <w:lang w:val="en-GB"/>
        </w:rPr>
        <w:tab/>
        <w:t>Allison Whitby was elected President</w:t>
      </w:r>
    </w:p>
    <w:p w14:paraId="05298459" w14:textId="77777777" w:rsidR="00123F4F" w:rsidRDefault="00123F4F" w:rsidP="00123F4F">
      <w:pPr>
        <w:tabs>
          <w:tab w:val="left" w:pos="1368"/>
        </w:tabs>
        <w:autoSpaceDE w:val="0"/>
        <w:autoSpaceDN w:val="0"/>
        <w:adjustRightInd w:val="0"/>
        <w:spacing w:line="270" w:lineRule="exact"/>
        <w:ind w:left="360" w:right="520"/>
        <w:rPr>
          <w:rFonts w:ascii="Verdana" w:hAnsi="Verdana" w:cs="Verdana"/>
          <w:spacing w:val="-15"/>
          <w:kern w:val="1"/>
          <w:sz w:val="23"/>
          <w:szCs w:val="23"/>
          <w:lang w:val="en-GB"/>
        </w:rPr>
      </w:pPr>
      <w:r>
        <w:rPr>
          <w:rFonts w:ascii="Verdana" w:hAnsi="Verdana" w:cs="Verdana"/>
          <w:spacing w:val="-15"/>
          <w:kern w:val="1"/>
          <w:sz w:val="23"/>
          <w:szCs w:val="23"/>
          <w:lang w:val="en-GB"/>
        </w:rPr>
        <w:t>13.2</w:t>
      </w:r>
      <w:r>
        <w:rPr>
          <w:rFonts w:ascii="Verdana" w:hAnsi="Verdana" w:cs="Verdana"/>
          <w:spacing w:val="-15"/>
          <w:kern w:val="1"/>
          <w:sz w:val="23"/>
          <w:szCs w:val="23"/>
          <w:lang w:val="en-GB"/>
        </w:rPr>
        <w:tab/>
        <w:t>Don Prince and Eric Cave were elected Vice Presidents</w:t>
      </w:r>
    </w:p>
    <w:p w14:paraId="24C6EA8E" w14:textId="77777777" w:rsidR="00123F4F" w:rsidRDefault="00123F4F" w:rsidP="00123F4F">
      <w:pPr>
        <w:tabs>
          <w:tab w:val="left" w:pos="1368"/>
        </w:tabs>
        <w:autoSpaceDE w:val="0"/>
        <w:autoSpaceDN w:val="0"/>
        <w:adjustRightInd w:val="0"/>
        <w:spacing w:line="274" w:lineRule="exact"/>
        <w:ind w:left="360" w:right="520"/>
        <w:rPr>
          <w:rFonts w:ascii="Verdana" w:hAnsi="Verdana" w:cs="Verdana"/>
          <w:spacing w:val="-14"/>
          <w:kern w:val="1"/>
          <w:sz w:val="23"/>
          <w:szCs w:val="23"/>
          <w:lang w:val="en-GB"/>
        </w:rPr>
      </w:pPr>
      <w:r>
        <w:rPr>
          <w:rFonts w:ascii="Verdana" w:hAnsi="Verdana" w:cs="Verdana"/>
          <w:spacing w:val="-14"/>
          <w:kern w:val="1"/>
          <w:sz w:val="23"/>
          <w:szCs w:val="23"/>
          <w:lang w:val="en-GB"/>
        </w:rPr>
        <w:t>13.3</w:t>
      </w:r>
      <w:r>
        <w:rPr>
          <w:rFonts w:ascii="Verdana" w:hAnsi="Verdana" w:cs="Verdana"/>
          <w:spacing w:val="-14"/>
          <w:kern w:val="1"/>
          <w:sz w:val="23"/>
          <w:szCs w:val="23"/>
          <w:lang w:val="en-GB"/>
        </w:rPr>
        <w:tab/>
        <w:t xml:space="preserve">Noel </w:t>
      </w:r>
      <w:proofErr w:type="spellStart"/>
      <w:r>
        <w:rPr>
          <w:rFonts w:ascii="Verdana" w:hAnsi="Verdana" w:cs="Verdana"/>
          <w:spacing w:val="-14"/>
          <w:kern w:val="1"/>
          <w:sz w:val="23"/>
          <w:szCs w:val="23"/>
          <w:lang w:val="en-GB"/>
        </w:rPr>
        <w:t>Bekker</w:t>
      </w:r>
      <w:proofErr w:type="spellEnd"/>
      <w:r>
        <w:rPr>
          <w:rFonts w:ascii="Verdana" w:hAnsi="Verdana" w:cs="Verdana"/>
          <w:spacing w:val="-14"/>
          <w:kern w:val="1"/>
          <w:sz w:val="23"/>
          <w:szCs w:val="23"/>
          <w:lang w:val="en-GB"/>
        </w:rPr>
        <w:t xml:space="preserve"> was elected Secretary</w:t>
      </w:r>
    </w:p>
    <w:p w14:paraId="7E21011B" w14:textId="77777777" w:rsidR="00123F4F" w:rsidRDefault="00123F4F" w:rsidP="00123F4F">
      <w:pPr>
        <w:tabs>
          <w:tab w:val="left" w:pos="1368"/>
        </w:tabs>
        <w:autoSpaceDE w:val="0"/>
        <w:autoSpaceDN w:val="0"/>
        <w:adjustRightInd w:val="0"/>
        <w:spacing w:line="276" w:lineRule="exact"/>
        <w:ind w:left="360" w:right="520"/>
        <w:rPr>
          <w:rFonts w:ascii="Verdana" w:hAnsi="Verdana" w:cs="Verdana"/>
          <w:spacing w:val="-16"/>
          <w:kern w:val="1"/>
          <w:sz w:val="23"/>
          <w:szCs w:val="23"/>
          <w:lang w:val="en-GB"/>
        </w:rPr>
      </w:pPr>
      <w:r>
        <w:rPr>
          <w:rFonts w:ascii="Verdana" w:hAnsi="Verdana" w:cs="Verdana"/>
          <w:spacing w:val="-16"/>
          <w:kern w:val="1"/>
          <w:sz w:val="23"/>
          <w:szCs w:val="23"/>
          <w:lang w:val="en-GB"/>
        </w:rPr>
        <w:t>13.4</w:t>
      </w:r>
      <w:r>
        <w:rPr>
          <w:rFonts w:ascii="Verdana" w:hAnsi="Verdana" w:cs="Verdana"/>
          <w:spacing w:val="-16"/>
          <w:kern w:val="1"/>
          <w:sz w:val="23"/>
          <w:szCs w:val="23"/>
          <w:lang w:val="en-GB"/>
        </w:rPr>
        <w:tab/>
        <w:t xml:space="preserve">Adrian </w:t>
      </w:r>
      <w:proofErr w:type="spellStart"/>
      <w:r>
        <w:rPr>
          <w:rFonts w:ascii="Verdana" w:hAnsi="Verdana" w:cs="Verdana"/>
          <w:spacing w:val="-16"/>
          <w:kern w:val="1"/>
          <w:sz w:val="23"/>
          <w:szCs w:val="23"/>
          <w:lang w:val="en-GB"/>
        </w:rPr>
        <w:t>Flemming</w:t>
      </w:r>
      <w:proofErr w:type="spellEnd"/>
      <w:r>
        <w:rPr>
          <w:rFonts w:ascii="Verdana" w:hAnsi="Verdana" w:cs="Verdana"/>
          <w:spacing w:val="-16"/>
          <w:kern w:val="1"/>
          <w:sz w:val="23"/>
          <w:szCs w:val="23"/>
          <w:lang w:val="en-GB"/>
        </w:rPr>
        <w:t xml:space="preserve"> was elected Treasurer</w:t>
      </w:r>
    </w:p>
    <w:p w14:paraId="53345980" w14:textId="77777777" w:rsidR="00123F4F" w:rsidRDefault="00123F4F" w:rsidP="00123F4F">
      <w:pPr>
        <w:tabs>
          <w:tab w:val="left" w:pos="1368"/>
        </w:tabs>
        <w:autoSpaceDE w:val="0"/>
        <w:autoSpaceDN w:val="0"/>
        <w:adjustRightInd w:val="0"/>
        <w:spacing w:line="272" w:lineRule="exact"/>
        <w:ind w:left="360" w:right="520"/>
        <w:rPr>
          <w:rFonts w:ascii="Verdana" w:hAnsi="Verdana" w:cs="Verdana"/>
          <w:spacing w:val="-13"/>
          <w:kern w:val="1"/>
          <w:sz w:val="23"/>
          <w:szCs w:val="23"/>
          <w:lang w:val="en-GB"/>
        </w:rPr>
      </w:pPr>
      <w:r>
        <w:rPr>
          <w:rFonts w:ascii="Verdana" w:hAnsi="Verdana" w:cs="Verdana"/>
          <w:spacing w:val="-13"/>
          <w:kern w:val="1"/>
          <w:sz w:val="23"/>
          <w:szCs w:val="23"/>
          <w:lang w:val="en-GB"/>
        </w:rPr>
        <w:t>13.5</w:t>
      </w:r>
      <w:r>
        <w:rPr>
          <w:rFonts w:ascii="Verdana" w:hAnsi="Verdana" w:cs="Verdana"/>
          <w:spacing w:val="-13"/>
          <w:kern w:val="1"/>
          <w:sz w:val="23"/>
          <w:szCs w:val="23"/>
          <w:lang w:val="en-GB"/>
        </w:rPr>
        <w:tab/>
        <w:t>Jenny Washington was elected Registrar</w:t>
      </w:r>
    </w:p>
    <w:p w14:paraId="1A5A6489" w14:textId="77777777" w:rsidR="00123F4F" w:rsidRDefault="00123F4F" w:rsidP="00123F4F">
      <w:pPr>
        <w:tabs>
          <w:tab w:val="left" w:pos="1368"/>
        </w:tabs>
        <w:autoSpaceDE w:val="0"/>
        <w:autoSpaceDN w:val="0"/>
        <w:adjustRightInd w:val="0"/>
        <w:spacing w:line="267" w:lineRule="exact"/>
        <w:ind w:left="360" w:right="520"/>
        <w:rPr>
          <w:rFonts w:ascii="Verdana" w:hAnsi="Verdana" w:cs="Verdana"/>
          <w:spacing w:val="-12"/>
          <w:kern w:val="1"/>
          <w:sz w:val="23"/>
          <w:szCs w:val="23"/>
          <w:lang w:val="en-GB"/>
        </w:rPr>
      </w:pPr>
      <w:r>
        <w:rPr>
          <w:rFonts w:ascii="Verdana" w:hAnsi="Verdana" w:cs="Verdana"/>
          <w:spacing w:val="-12"/>
          <w:kern w:val="1"/>
          <w:sz w:val="23"/>
          <w:szCs w:val="23"/>
          <w:lang w:val="en-GB"/>
        </w:rPr>
        <w:t>13.6</w:t>
      </w:r>
      <w:r>
        <w:rPr>
          <w:rFonts w:ascii="Verdana" w:hAnsi="Verdana" w:cs="Verdana"/>
          <w:spacing w:val="-12"/>
          <w:kern w:val="1"/>
          <w:sz w:val="23"/>
          <w:szCs w:val="23"/>
          <w:lang w:val="en-GB"/>
        </w:rPr>
        <w:tab/>
        <w:t>Alan Gait and Marilyn Hope were elected Judges for the Diana</w:t>
      </w:r>
    </w:p>
    <w:p w14:paraId="18CF97DD" w14:textId="77777777" w:rsidR="00123F4F" w:rsidRDefault="00123F4F" w:rsidP="00123F4F">
      <w:pPr>
        <w:autoSpaceDE w:val="0"/>
        <w:autoSpaceDN w:val="0"/>
        <w:adjustRightInd w:val="0"/>
        <w:spacing w:line="268" w:lineRule="exact"/>
        <w:ind w:left="1368" w:right="520"/>
        <w:rPr>
          <w:rFonts w:ascii="Verdana" w:hAnsi="Verdana" w:cs="Verdana"/>
          <w:spacing w:val="-11"/>
          <w:kern w:val="1"/>
          <w:sz w:val="23"/>
          <w:szCs w:val="23"/>
          <w:lang w:val="en-GB"/>
        </w:rPr>
      </w:pPr>
      <w:r>
        <w:rPr>
          <w:rFonts w:ascii="Verdana" w:hAnsi="Verdana" w:cs="Verdana"/>
          <w:spacing w:val="-11"/>
          <w:kern w:val="1"/>
          <w:sz w:val="23"/>
          <w:szCs w:val="23"/>
          <w:lang w:val="en-GB"/>
        </w:rPr>
        <w:t>Goss award</w:t>
      </w:r>
    </w:p>
    <w:p w14:paraId="6F01C6AF" w14:textId="77777777" w:rsidR="00123F4F" w:rsidRDefault="00123F4F" w:rsidP="00123F4F">
      <w:pPr>
        <w:tabs>
          <w:tab w:val="left" w:pos="1368"/>
        </w:tabs>
        <w:autoSpaceDE w:val="0"/>
        <w:autoSpaceDN w:val="0"/>
        <w:adjustRightInd w:val="0"/>
        <w:spacing w:before="270" w:line="276" w:lineRule="exact"/>
        <w:ind w:left="360" w:right="520"/>
        <w:rPr>
          <w:rFonts w:ascii="Verdana" w:hAnsi="Verdana" w:cs="Verdana"/>
          <w:spacing w:val="-14"/>
          <w:kern w:val="1"/>
          <w:sz w:val="23"/>
          <w:szCs w:val="23"/>
          <w:lang w:val="en-GB"/>
        </w:rPr>
      </w:pPr>
      <w:r>
        <w:rPr>
          <w:rFonts w:ascii="Verdana" w:hAnsi="Verdana" w:cs="Verdana"/>
          <w:spacing w:val="-14"/>
          <w:kern w:val="1"/>
          <w:sz w:val="23"/>
          <w:szCs w:val="23"/>
          <w:lang w:val="en-GB"/>
        </w:rPr>
        <w:t>13.7</w:t>
      </w:r>
      <w:r>
        <w:rPr>
          <w:rFonts w:ascii="Verdana" w:hAnsi="Verdana" w:cs="Verdana"/>
          <w:spacing w:val="-14"/>
          <w:kern w:val="1"/>
          <w:sz w:val="23"/>
          <w:szCs w:val="23"/>
          <w:lang w:val="en-GB"/>
        </w:rPr>
        <w:tab/>
        <w:t>Roy Alexander proposed that:</w:t>
      </w:r>
    </w:p>
    <w:p w14:paraId="323019C4" w14:textId="77777777" w:rsidR="00123F4F" w:rsidRDefault="00123F4F" w:rsidP="00123F4F">
      <w:pPr>
        <w:autoSpaceDE w:val="0"/>
        <w:autoSpaceDN w:val="0"/>
        <w:adjustRightInd w:val="0"/>
        <w:spacing w:before="276" w:line="269" w:lineRule="exact"/>
        <w:ind w:left="1728" w:right="520"/>
        <w:rPr>
          <w:rFonts w:ascii="Verdana" w:hAnsi="Verdana" w:cs="Verdana"/>
          <w:spacing w:val="-18"/>
          <w:kern w:val="1"/>
          <w:sz w:val="23"/>
          <w:szCs w:val="23"/>
          <w:lang w:val="en-GB"/>
        </w:rPr>
      </w:pPr>
      <w:r>
        <w:rPr>
          <w:rFonts w:ascii="Verdana" w:hAnsi="Verdana" w:cs="Verdana"/>
          <w:spacing w:val="-18"/>
          <w:kern w:val="1"/>
          <w:sz w:val="23"/>
          <w:szCs w:val="23"/>
          <w:lang w:val="en-GB"/>
        </w:rPr>
        <w:t>The new executive looks at setting a specific length of time for the offices of President and Secretary and to bring a recommendation to the next AGM.</w:t>
      </w:r>
    </w:p>
    <w:p w14:paraId="7A594725" w14:textId="77777777" w:rsidR="00123F4F" w:rsidRDefault="00123F4F" w:rsidP="00123F4F">
      <w:pPr>
        <w:tabs>
          <w:tab w:val="left" w:pos="2808"/>
          <w:tab w:val="left" w:pos="4896"/>
        </w:tabs>
        <w:autoSpaceDE w:val="0"/>
        <w:autoSpaceDN w:val="0"/>
        <w:adjustRightInd w:val="0"/>
        <w:spacing w:before="272" w:line="277" w:lineRule="exact"/>
        <w:ind w:left="1368" w:right="520"/>
        <w:rPr>
          <w:rFonts w:ascii="Verdana" w:hAnsi="Verdana" w:cs="Verdana"/>
          <w:spacing w:val="-3"/>
          <w:kern w:val="1"/>
          <w:sz w:val="23"/>
          <w:szCs w:val="23"/>
          <w:lang w:val="en-GB"/>
        </w:rPr>
      </w:pPr>
      <w:r>
        <w:rPr>
          <w:rFonts w:ascii="Verdana" w:hAnsi="Verdana" w:cs="Verdana"/>
          <w:spacing w:val="-3"/>
          <w:kern w:val="1"/>
          <w:sz w:val="23"/>
          <w:szCs w:val="23"/>
          <w:lang w:val="en-GB"/>
        </w:rPr>
        <w:t>Moved:</w:t>
      </w:r>
      <w:r>
        <w:rPr>
          <w:rFonts w:ascii="Verdana" w:hAnsi="Verdana" w:cs="Verdana"/>
          <w:spacing w:val="-3"/>
          <w:kern w:val="1"/>
          <w:sz w:val="23"/>
          <w:szCs w:val="23"/>
          <w:lang w:val="en-GB"/>
        </w:rPr>
        <w:tab/>
        <w:t>Roy Alexander</w:t>
      </w:r>
      <w:r>
        <w:rPr>
          <w:rFonts w:ascii="Verdana" w:hAnsi="Verdana" w:cs="Verdana"/>
          <w:spacing w:val="-3"/>
          <w:kern w:val="1"/>
          <w:sz w:val="23"/>
          <w:szCs w:val="23"/>
          <w:lang w:val="en-GB"/>
        </w:rPr>
        <w:tab/>
        <w:t>Seconded: Eveline Crotty</w:t>
      </w:r>
    </w:p>
    <w:p w14:paraId="4E0B5991" w14:textId="77777777" w:rsidR="00123F4F" w:rsidRDefault="00123F4F" w:rsidP="00123F4F">
      <w:pPr>
        <w:autoSpaceDE w:val="0"/>
        <w:autoSpaceDN w:val="0"/>
        <w:adjustRightInd w:val="0"/>
        <w:spacing w:line="270" w:lineRule="exact"/>
        <w:ind w:left="2088" w:right="520"/>
        <w:rPr>
          <w:rFonts w:ascii="Verdana" w:hAnsi="Verdana" w:cs="Verdana"/>
          <w:spacing w:val="-16"/>
          <w:kern w:val="1"/>
          <w:sz w:val="23"/>
          <w:szCs w:val="23"/>
          <w:lang w:val="en-GB"/>
        </w:rPr>
      </w:pPr>
      <w:r>
        <w:rPr>
          <w:rFonts w:ascii="Verdana" w:hAnsi="Verdana" w:cs="Verdana"/>
          <w:spacing w:val="-16"/>
          <w:kern w:val="1"/>
          <w:sz w:val="23"/>
          <w:szCs w:val="23"/>
          <w:lang w:val="en-GB"/>
        </w:rPr>
        <w:t>Carried</w:t>
      </w:r>
    </w:p>
    <w:p w14:paraId="2477E4B9" w14:textId="77777777" w:rsidR="00123F4F" w:rsidRDefault="00123F4F" w:rsidP="00123F4F">
      <w:pPr>
        <w:tabs>
          <w:tab w:val="left" w:pos="1368"/>
        </w:tabs>
        <w:autoSpaceDE w:val="0"/>
        <w:autoSpaceDN w:val="0"/>
        <w:adjustRightInd w:val="0"/>
        <w:spacing w:before="14" w:line="268" w:lineRule="exact"/>
        <w:ind w:left="1368" w:right="592" w:hanging="1008"/>
        <w:rPr>
          <w:rFonts w:ascii="Verdana" w:hAnsi="Verdana" w:cs="Verdana"/>
          <w:spacing w:val="-19"/>
          <w:kern w:val="1"/>
          <w:sz w:val="23"/>
          <w:szCs w:val="23"/>
          <w:lang w:val="en-GB"/>
        </w:rPr>
      </w:pPr>
      <w:r>
        <w:rPr>
          <w:rFonts w:ascii="Verdana" w:hAnsi="Verdana" w:cs="Verdana"/>
          <w:spacing w:val="-19"/>
          <w:kern w:val="1"/>
          <w:sz w:val="23"/>
          <w:szCs w:val="23"/>
          <w:lang w:val="en-GB"/>
        </w:rPr>
        <w:t>13.8</w:t>
      </w:r>
      <w:r>
        <w:rPr>
          <w:rFonts w:ascii="Verdana" w:hAnsi="Verdana" w:cs="Verdana"/>
          <w:spacing w:val="-19"/>
          <w:kern w:val="1"/>
          <w:sz w:val="23"/>
          <w:szCs w:val="23"/>
          <w:lang w:val="en-GB"/>
        </w:rPr>
        <w:tab/>
        <w:t>It was also agreed that the position of treasurer does not include</w:t>
      </w:r>
      <w:r>
        <w:rPr>
          <w:rFonts w:ascii="MS Gothic" w:eastAsia="MS Gothic" w:hAnsi="MS Gothic" w:cs="MS Gothic" w:hint="eastAsia"/>
          <w:spacing w:val="-19"/>
          <w:kern w:val="1"/>
          <w:sz w:val="23"/>
          <w:szCs w:val="23"/>
          <w:lang w:val="en-GB"/>
        </w:rPr>
        <w:t> </w:t>
      </w:r>
      <w:r>
        <w:rPr>
          <w:rFonts w:ascii="Verdana" w:hAnsi="Verdana" w:cs="Verdana"/>
          <w:spacing w:val="-19"/>
          <w:kern w:val="1"/>
          <w:sz w:val="23"/>
          <w:szCs w:val="23"/>
          <w:lang w:val="en-GB"/>
        </w:rPr>
        <w:t xml:space="preserve">the continuing investigation into matters of indemnity insurance. The meeting thanked Adrian </w:t>
      </w:r>
      <w:proofErr w:type="gramStart"/>
      <w:r>
        <w:rPr>
          <w:rFonts w:ascii="Verdana" w:hAnsi="Verdana" w:cs="Verdana"/>
          <w:spacing w:val="-19"/>
          <w:kern w:val="1"/>
          <w:sz w:val="23"/>
          <w:szCs w:val="23"/>
          <w:lang w:val="en-GB"/>
        </w:rPr>
        <w:t>For</w:t>
      </w:r>
      <w:proofErr w:type="gramEnd"/>
      <w:r>
        <w:rPr>
          <w:rFonts w:ascii="Verdana" w:hAnsi="Verdana" w:cs="Verdana"/>
          <w:spacing w:val="-19"/>
          <w:kern w:val="1"/>
          <w:sz w:val="23"/>
          <w:szCs w:val="23"/>
          <w:lang w:val="en-GB"/>
        </w:rPr>
        <w:t xml:space="preserve"> the large amount of work he has done on the investigation of indemnity insurance issues for ANZACPE.</w:t>
      </w:r>
    </w:p>
    <w:p w14:paraId="268E46E7" w14:textId="77777777" w:rsidR="00123F4F" w:rsidRDefault="00123F4F" w:rsidP="00123F4F">
      <w:pPr>
        <w:autoSpaceDE w:val="0"/>
        <w:autoSpaceDN w:val="0"/>
        <w:adjustRightInd w:val="0"/>
        <w:spacing w:before="545" w:line="274" w:lineRule="exact"/>
        <w:ind w:right="520"/>
        <w:rPr>
          <w:rFonts w:ascii="Verdana" w:hAnsi="Verdana" w:cs="Verdana"/>
          <w:spacing w:val="-16"/>
          <w:kern w:val="1"/>
          <w:sz w:val="23"/>
          <w:szCs w:val="23"/>
          <w:lang w:val="en-GB"/>
        </w:rPr>
      </w:pPr>
      <w:r>
        <w:rPr>
          <w:rFonts w:ascii="Verdana" w:hAnsi="Verdana" w:cs="Verdana"/>
          <w:spacing w:val="-16"/>
          <w:kern w:val="1"/>
          <w:sz w:val="23"/>
          <w:szCs w:val="23"/>
          <w:lang w:val="en-GB"/>
        </w:rPr>
        <w:t>14 Peter Powell moved that:</w:t>
      </w:r>
    </w:p>
    <w:p w14:paraId="3B42E083" w14:textId="77777777" w:rsidR="00123F4F" w:rsidRDefault="00123F4F" w:rsidP="00123F4F">
      <w:pPr>
        <w:autoSpaceDE w:val="0"/>
        <w:autoSpaceDN w:val="0"/>
        <w:adjustRightInd w:val="0"/>
        <w:spacing w:before="277" w:line="271" w:lineRule="exact"/>
        <w:ind w:left="648" w:right="592"/>
        <w:rPr>
          <w:rFonts w:ascii="Verdana" w:hAnsi="Verdana" w:cs="Verdana"/>
          <w:spacing w:val="-16"/>
          <w:kern w:val="1"/>
          <w:sz w:val="23"/>
          <w:szCs w:val="23"/>
          <w:lang w:val="en-GB"/>
        </w:rPr>
      </w:pPr>
      <w:r>
        <w:rPr>
          <w:rFonts w:ascii="Verdana" w:hAnsi="Verdana" w:cs="Verdana"/>
          <w:spacing w:val="-16"/>
          <w:kern w:val="1"/>
          <w:sz w:val="23"/>
          <w:szCs w:val="23"/>
          <w:lang w:val="en-GB"/>
        </w:rPr>
        <w:t>ANZACPE set up a committee to consult with Member Associations on the matter of language used a) to designate competency in the supervisory process e.g. levels I. II and Ill in order to find language which empowers rather than places emphasis on language of hierarchy and b) to designate what it is we do. e.g. CPE or Supervised Pastoral Education etc.</w:t>
      </w:r>
    </w:p>
    <w:p w14:paraId="0FABDE34" w14:textId="77777777" w:rsidR="00123F4F" w:rsidRDefault="00123F4F" w:rsidP="00123F4F">
      <w:pPr>
        <w:tabs>
          <w:tab w:val="left" w:pos="3456"/>
        </w:tabs>
        <w:autoSpaceDE w:val="0"/>
        <w:autoSpaceDN w:val="0"/>
        <w:adjustRightInd w:val="0"/>
        <w:spacing w:before="268" w:line="282" w:lineRule="exact"/>
        <w:ind w:left="360" w:right="520"/>
        <w:rPr>
          <w:rFonts w:ascii="Verdana" w:hAnsi="Verdana" w:cs="Verdana"/>
          <w:spacing w:val="-8"/>
          <w:kern w:val="1"/>
          <w:sz w:val="23"/>
          <w:szCs w:val="23"/>
          <w:lang w:val="en-GB"/>
        </w:rPr>
      </w:pPr>
      <w:r>
        <w:rPr>
          <w:rFonts w:ascii="Verdana" w:hAnsi="Verdana" w:cs="Verdana"/>
          <w:spacing w:val="-8"/>
          <w:kern w:val="1"/>
          <w:sz w:val="23"/>
          <w:szCs w:val="23"/>
          <w:lang w:val="en-GB"/>
        </w:rPr>
        <w:t>Moved: Peter Powell</w:t>
      </w:r>
      <w:r>
        <w:rPr>
          <w:rFonts w:ascii="Verdana" w:hAnsi="Verdana" w:cs="Verdana"/>
          <w:spacing w:val="-8"/>
          <w:kern w:val="1"/>
          <w:sz w:val="23"/>
          <w:szCs w:val="23"/>
          <w:lang w:val="en-GB"/>
        </w:rPr>
        <w:tab/>
        <w:t>Seconded: Jenny Washington</w:t>
      </w:r>
    </w:p>
    <w:p w14:paraId="4F7837D9" w14:textId="77777777" w:rsidR="00123F4F" w:rsidRDefault="00123F4F" w:rsidP="00123F4F">
      <w:pPr>
        <w:autoSpaceDE w:val="0"/>
        <w:autoSpaceDN w:val="0"/>
        <w:adjustRightInd w:val="0"/>
        <w:spacing w:before="277" w:after="1391" w:line="268" w:lineRule="exact"/>
        <w:ind w:left="360" w:right="520"/>
        <w:rPr>
          <w:rFonts w:ascii="Verdana" w:hAnsi="Verdana" w:cs="Verdana"/>
          <w:spacing w:val="-13"/>
          <w:kern w:val="1"/>
          <w:sz w:val="22"/>
          <w:szCs w:val="22"/>
          <w:lang w:val="en-GB"/>
        </w:rPr>
      </w:pPr>
      <w:r>
        <w:rPr>
          <w:rFonts w:ascii="Verdana" w:hAnsi="Verdana" w:cs="Verdana"/>
          <w:spacing w:val="-14"/>
          <w:kern w:val="1"/>
          <w:sz w:val="23"/>
          <w:szCs w:val="23"/>
          <w:lang w:val="en-GB"/>
        </w:rPr>
        <w:t xml:space="preserve">In the ensuing discussion it was pointed out that the term 'clinical' could denote a perhaps confusing array of meanings in different situations. It was also pointed out that 'clinical has been deliberately used for some time to denote the nature of the pastoral education we talk about. </w:t>
      </w:r>
      <w:proofErr w:type="gramStart"/>
      <w:r>
        <w:rPr>
          <w:rFonts w:ascii="Verdana" w:hAnsi="Verdana" w:cs="Verdana"/>
          <w:kern w:val="1"/>
          <w:sz w:val="22"/>
          <w:szCs w:val="22"/>
          <w:lang w:val="en-GB"/>
        </w:rPr>
        <w:t>Eric Cove,</w:t>
      </w:r>
      <w:proofErr w:type="gramEnd"/>
      <w:r>
        <w:rPr>
          <w:rFonts w:ascii="Verdana" w:hAnsi="Verdana" w:cs="Verdana"/>
          <w:kern w:val="1"/>
          <w:sz w:val="22"/>
          <w:szCs w:val="22"/>
          <w:lang w:val="en-GB"/>
        </w:rPr>
        <w:t xml:space="preserve"> supported by Marilyn Hope foreshadowed on amendment by suggesting that the ANZACPE Executive appoint a sub-committee to </w:t>
      </w:r>
      <w:proofErr w:type="spellStart"/>
      <w:r>
        <w:rPr>
          <w:rFonts w:ascii="Verdana" w:hAnsi="Verdana" w:cs="Verdana"/>
          <w:kern w:val="1"/>
          <w:sz w:val="22"/>
          <w:szCs w:val="22"/>
          <w:lang w:val="en-GB"/>
        </w:rPr>
        <w:t>took</w:t>
      </w:r>
      <w:proofErr w:type="spellEnd"/>
      <w:r>
        <w:rPr>
          <w:rFonts w:ascii="Verdana" w:hAnsi="Verdana" w:cs="Verdana"/>
          <w:kern w:val="1"/>
          <w:sz w:val="22"/>
          <w:szCs w:val="22"/>
          <w:lang w:val="en-GB"/>
        </w:rPr>
        <w:t xml:space="preserve"> into this. </w:t>
      </w:r>
      <w:r>
        <w:rPr>
          <w:rFonts w:ascii="Verdana" w:hAnsi="Verdana" w:cs="Verdana"/>
          <w:spacing w:val="-13"/>
          <w:kern w:val="1"/>
          <w:sz w:val="22"/>
          <w:szCs w:val="22"/>
          <w:lang w:val="en-GB"/>
        </w:rPr>
        <w:t>It was agreed to refer the matter to the ANZACPE Executive for action.</w:t>
      </w:r>
    </w:p>
    <w:p w14:paraId="52035A32" w14:textId="77777777" w:rsidR="00123F4F" w:rsidRDefault="00123F4F" w:rsidP="00123F4F">
      <w:pPr>
        <w:autoSpaceDE w:val="0"/>
        <w:autoSpaceDN w:val="0"/>
        <w:adjustRightInd w:val="0"/>
        <w:spacing w:before="547" w:line="269" w:lineRule="exact"/>
        <w:ind w:left="360" w:right="736" w:hanging="360"/>
        <w:rPr>
          <w:rFonts w:ascii="Verdana" w:hAnsi="Verdana" w:cs="Verdana"/>
          <w:spacing w:val="-14"/>
          <w:kern w:val="1"/>
          <w:sz w:val="22"/>
          <w:szCs w:val="22"/>
          <w:lang w:val="en-GB"/>
        </w:rPr>
      </w:pPr>
      <w:r>
        <w:rPr>
          <w:rFonts w:ascii="Verdana" w:hAnsi="Verdana" w:cs="Verdana"/>
          <w:spacing w:val="-14"/>
          <w:kern w:val="1"/>
          <w:sz w:val="22"/>
          <w:szCs w:val="22"/>
          <w:lang w:val="en-GB"/>
        </w:rPr>
        <w:lastRenderedPageBreak/>
        <w:t>15 The matter of an ANZACPE website was discussed further. Milton Coleman spoke of the importance of ensuring that links worked both ways. e.g. From ANZACPE to Member Association sites and vice versa.</w:t>
      </w:r>
    </w:p>
    <w:p w14:paraId="65A80C40" w14:textId="77777777" w:rsidR="00123F4F" w:rsidRDefault="00123F4F" w:rsidP="00123F4F">
      <w:pPr>
        <w:autoSpaceDE w:val="0"/>
        <w:autoSpaceDN w:val="0"/>
        <w:adjustRightInd w:val="0"/>
        <w:spacing w:before="286" w:line="270" w:lineRule="exact"/>
        <w:ind w:left="360" w:right="592" w:hanging="360"/>
        <w:rPr>
          <w:rFonts w:ascii="Verdana" w:hAnsi="Verdana" w:cs="Verdana"/>
          <w:spacing w:val="-11"/>
          <w:kern w:val="1"/>
          <w:sz w:val="22"/>
          <w:szCs w:val="22"/>
          <w:lang w:val="en-GB"/>
        </w:rPr>
      </w:pPr>
      <w:r>
        <w:rPr>
          <w:rFonts w:ascii="Verdana" w:hAnsi="Verdana" w:cs="Verdana"/>
          <w:spacing w:val="-11"/>
          <w:kern w:val="1"/>
          <w:sz w:val="22"/>
          <w:szCs w:val="22"/>
          <w:lang w:val="en-GB"/>
        </w:rPr>
        <w:t>16 There was also discussion on ways to promote the publication of papers, e.g. based on some of those presented to Review Committees. It was pointed out that there were some avenues available for this though it was worthwhile Investigating additional possibilities, particularly to keep a reasonable time frame from writing to publication. It was agreed that this matter stay on the agenda for further discussion by the Executive and at the next AGM.</w:t>
      </w:r>
    </w:p>
    <w:p w14:paraId="7AEAD627" w14:textId="77777777" w:rsidR="00123F4F" w:rsidRDefault="00123F4F" w:rsidP="00123F4F">
      <w:pPr>
        <w:autoSpaceDE w:val="0"/>
        <w:autoSpaceDN w:val="0"/>
        <w:adjustRightInd w:val="0"/>
        <w:spacing w:before="277" w:line="270" w:lineRule="exact"/>
        <w:ind w:left="360" w:right="1168" w:hanging="360"/>
        <w:rPr>
          <w:rFonts w:ascii="Verdana" w:hAnsi="Verdana" w:cs="Verdana"/>
          <w:spacing w:val="-12"/>
          <w:kern w:val="1"/>
          <w:sz w:val="22"/>
          <w:szCs w:val="22"/>
          <w:lang w:val="en-GB"/>
        </w:rPr>
      </w:pPr>
      <w:r>
        <w:rPr>
          <w:rFonts w:ascii="Verdana" w:hAnsi="Verdana" w:cs="Verdana"/>
          <w:spacing w:val="-12"/>
          <w:kern w:val="1"/>
          <w:sz w:val="22"/>
          <w:szCs w:val="22"/>
          <w:lang w:val="en-GB"/>
        </w:rPr>
        <w:t>17 After some discussion it was moved that the Judges for the Diana Goss Essay Competition be asked to work on the guidelines to facilitate the attraction of entries to the Competition.</w:t>
      </w:r>
    </w:p>
    <w:p w14:paraId="1E268D62" w14:textId="77777777" w:rsidR="00123F4F" w:rsidRDefault="00123F4F" w:rsidP="00123F4F">
      <w:pPr>
        <w:tabs>
          <w:tab w:val="left" w:pos="3528"/>
        </w:tabs>
        <w:autoSpaceDE w:val="0"/>
        <w:autoSpaceDN w:val="0"/>
        <w:adjustRightInd w:val="0"/>
        <w:spacing w:before="274" w:line="273" w:lineRule="exact"/>
        <w:ind w:left="360" w:right="520"/>
        <w:rPr>
          <w:rFonts w:ascii="Verdana" w:hAnsi="Verdana" w:cs="Verdana"/>
          <w:spacing w:val="3"/>
          <w:kern w:val="1"/>
          <w:sz w:val="22"/>
          <w:szCs w:val="22"/>
          <w:lang w:val="en-GB"/>
        </w:rPr>
      </w:pPr>
      <w:r>
        <w:rPr>
          <w:rFonts w:ascii="Verdana" w:hAnsi="Verdana" w:cs="Verdana"/>
          <w:spacing w:val="3"/>
          <w:kern w:val="1"/>
          <w:sz w:val="22"/>
          <w:szCs w:val="22"/>
          <w:lang w:val="en-GB"/>
        </w:rPr>
        <w:t>Moved: Jenny Washington</w:t>
      </w:r>
      <w:r>
        <w:rPr>
          <w:rFonts w:ascii="Verdana" w:hAnsi="Verdana" w:cs="Verdana"/>
          <w:spacing w:val="3"/>
          <w:kern w:val="1"/>
          <w:sz w:val="22"/>
          <w:szCs w:val="22"/>
          <w:lang w:val="en-GB"/>
        </w:rPr>
        <w:tab/>
        <w:t xml:space="preserve">Seconded: Don Prince Carried </w:t>
      </w:r>
    </w:p>
    <w:p w14:paraId="480A9BC7" w14:textId="77777777" w:rsidR="00123F4F" w:rsidRDefault="00123F4F" w:rsidP="00123F4F">
      <w:pPr>
        <w:autoSpaceDE w:val="0"/>
        <w:autoSpaceDN w:val="0"/>
        <w:adjustRightInd w:val="0"/>
        <w:spacing w:before="272" w:line="273" w:lineRule="exact"/>
        <w:ind w:left="360" w:right="520" w:hanging="360"/>
        <w:rPr>
          <w:rFonts w:ascii="Verdana" w:hAnsi="Verdana" w:cs="Verdana"/>
          <w:spacing w:val="-8"/>
          <w:kern w:val="1"/>
          <w:sz w:val="22"/>
          <w:szCs w:val="22"/>
          <w:lang w:val="en-GB"/>
        </w:rPr>
      </w:pPr>
      <w:r>
        <w:rPr>
          <w:rFonts w:ascii="Verdana" w:hAnsi="Verdana" w:cs="Verdana"/>
          <w:spacing w:val="-8"/>
          <w:kern w:val="1"/>
          <w:sz w:val="22"/>
          <w:szCs w:val="22"/>
          <w:lang w:val="en-GB"/>
        </w:rPr>
        <w:t>18 It was noted that the Asian Conference on Pastoral Care would be the next major event and that the next ANZACPE Conference will be in Adelaide. Peter Ryan encouraged people to come to Adelaide (The Monastery, Glen Osmond) in September 2005 where the theme will be "On and Off the Page".</w:t>
      </w:r>
    </w:p>
    <w:p w14:paraId="5A06FD74" w14:textId="77777777" w:rsidR="00123F4F" w:rsidRDefault="00123F4F" w:rsidP="00123F4F">
      <w:pPr>
        <w:autoSpaceDE w:val="0"/>
        <w:autoSpaceDN w:val="0"/>
        <w:adjustRightInd w:val="0"/>
        <w:spacing w:before="267" w:line="270" w:lineRule="exact"/>
        <w:ind w:left="360" w:right="1168"/>
        <w:rPr>
          <w:rFonts w:ascii="Verdana" w:hAnsi="Verdana" w:cs="Verdana"/>
          <w:spacing w:val="-20"/>
          <w:kern w:val="1"/>
          <w:sz w:val="22"/>
          <w:szCs w:val="22"/>
          <w:lang w:val="en-GB"/>
        </w:rPr>
      </w:pPr>
      <w:r>
        <w:rPr>
          <w:rFonts w:ascii="Verdana" w:hAnsi="Verdana" w:cs="Verdana"/>
          <w:spacing w:val="-20"/>
          <w:kern w:val="1"/>
          <w:sz w:val="22"/>
          <w:szCs w:val="22"/>
          <w:lang w:val="en-GB"/>
        </w:rPr>
        <w:t>It is expected that the 2006 ANZACPE Conference will be organised by ASPEA.</w:t>
      </w:r>
    </w:p>
    <w:p w14:paraId="59363503" w14:textId="77777777" w:rsidR="00123F4F" w:rsidRDefault="00123F4F" w:rsidP="00123F4F">
      <w:pPr>
        <w:autoSpaceDE w:val="0"/>
        <w:autoSpaceDN w:val="0"/>
        <w:adjustRightInd w:val="0"/>
        <w:spacing w:before="275" w:after="4401" w:line="277" w:lineRule="exact"/>
        <w:ind w:right="520"/>
        <w:rPr>
          <w:rFonts w:ascii="Verdana" w:hAnsi="Verdana" w:cs="Verdana"/>
          <w:spacing w:val="-17"/>
          <w:kern w:val="1"/>
          <w:sz w:val="23"/>
          <w:szCs w:val="23"/>
          <w:lang w:val="en-GB"/>
        </w:rPr>
      </w:pPr>
      <w:r>
        <w:rPr>
          <w:rFonts w:ascii="Verdana" w:hAnsi="Verdana" w:cs="Verdana"/>
          <w:spacing w:val="-9"/>
          <w:kern w:val="1"/>
          <w:sz w:val="22"/>
          <w:szCs w:val="22"/>
          <w:lang w:val="en-GB"/>
        </w:rPr>
        <w:t>The Meeting closed at 5:45 PM.</w:t>
      </w:r>
    </w:p>
    <w:p w14:paraId="0C168132" w14:textId="77777777" w:rsidR="00123F4F" w:rsidRDefault="00123F4F"/>
    <w:sectPr w:rsidR="00123F4F" w:rsidSect="00EE5611">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2EF2E" w14:textId="77777777" w:rsidR="00FB70C3" w:rsidRDefault="00FB70C3" w:rsidP="00966F44">
      <w:r>
        <w:separator/>
      </w:r>
    </w:p>
  </w:endnote>
  <w:endnote w:type="continuationSeparator" w:id="0">
    <w:p w14:paraId="7B16CDB7" w14:textId="77777777" w:rsidR="00FB70C3" w:rsidRDefault="00FB70C3" w:rsidP="00966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6259415"/>
      <w:docPartObj>
        <w:docPartGallery w:val="Page Numbers (Bottom of Page)"/>
        <w:docPartUnique/>
      </w:docPartObj>
    </w:sdtPr>
    <w:sdtContent>
      <w:p w14:paraId="2C4CC935" w14:textId="77BF76C4" w:rsidR="00966F44" w:rsidRDefault="00966F44" w:rsidP="008162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E42ADA" w14:textId="77777777" w:rsidR="00966F44" w:rsidRDefault="00966F44" w:rsidP="00966F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4605862"/>
      <w:docPartObj>
        <w:docPartGallery w:val="Page Numbers (Bottom of Page)"/>
        <w:docPartUnique/>
      </w:docPartObj>
    </w:sdtPr>
    <w:sdtContent>
      <w:p w14:paraId="57304EBB" w14:textId="6EC27E86" w:rsidR="00966F44" w:rsidRDefault="00966F44" w:rsidP="0081623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8F9413" w14:textId="77777777" w:rsidR="00966F44" w:rsidRDefault="00966F44" w:rsidP="00966F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4743C" w14:textId="77777777" w:rsidR="00FB70C3" w:rsidRDefault="00FB70C3" w:rsidP="00966F44">
      <w:r>
        <w:separator/>
      </w:r>
    </w:p>
  </w:footnote>
  <w:footnote w:type="continuationSeparator" w:id="0">
    <w:p w14:paraId="33C27733" w14:textId="77777777" w:rsidR="00FB70C3" w:rsidRDefault="00FB70C3" w:rsidP="00966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F4F"/>
    <w:rsid w:val="00123F4F"/>
    <w:rsid w:val="007F4DC7"/>
    <w:rsid w:val="00966F44"/>
    <w:rsid w:val="00BC6BC7"/>
    <w:rsid w:val="00FB70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A16E1D8"/>
  <w15:chartTrackingRefBased/>
  <w15:docId w15:val="{5353DDC3-A634-4F44-B442-C52953021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6F44"/>
    <w:pPr>
      <w:tabs>
        <w:tab w:val="center" w:pos="4680"/>
        <w:tab w:val="right" w:pos="9360"/>
      </w:tabs>
    </w:pPr>
  </w:style>
  <w:style w:type="character" w:customStyle="1" w:styleId="FooterChar">
    <w:name w:val="Footer Char"/>
    <w:basedOn w:val="DefaultParagraphFont"/>
    <w:link w:val="Footer"/>
    <w:uiPriority w:val="99"/>
    <w:rsid w:val="00966F44"/>
  </w:style>
  <w:style w:type="character" w:styleId="PageNumber">
    <w:name w:val="page number"/>
    <w:basedOn w:val="DefaultParagraphFont"/>
    <w:uiPriority w:val="99"/>
    <w:semiHidden/>
    <w:unhideWhenUsed/>
    <w:rsid w:val="00966F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1245</Words>
  <Characters>7636</Characters>
  <Application>Microsoft Office Word</Application>
  <DocSecurity>0</DocSecurity>
  <Lines>272</Lines>
  <Paragraphs>286</Paragraphs>
  <ScaleCrop>false</ScaleCrop>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Cave</dc:creator>
  <cp:keywords/>
  <dc:description/>
  <cp:lastModifiedBy>Eric Cave</cp:lastModifiedBy>
  <cp:revision>3</cp:revision>
  <cp:lastPrinted>2019-08-26T01:21:00Z</cp:lastPrinted>
  <dcterms:created xsi:type="dcterms:W3CDTF">2019-08-06T22:28:00Z</dcterms:created>
  <dcterms:modified xsi:type="dcterms:W3CDTF">2019-08-26T01:28:00Z</dcterms:modified>
</cp:coreProperties>
</file>